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7538" w14:textId="5799C934" w:rsidR="001C3648" w:rsidRPr="00EA7FA6" w:rsidRDefault="00EA7FA6" w:rsidP="00EA7FA6">
      <w:pPr>
        <w:pStyle w:val="Default"/>
        <w:ind w:left="720"/>
        <w:jc w:val="center"/>
        <w:rPr>
          <w:sz w:val="40"/>
          <w:szCs w:val="40"/>
          <w:u w:val="single"/>
        </w:rPr>
      </w:pPr>
      <w:r w:rsidRPr="00EA7FA6">
        <w:rPr>
          <w:sz w:val="40"/>
          <w:szCs w:val="40"/>
          <w:u w:val="single"/>
        </w:rPr>
        <w:t>Sports Premium Action Plan 2019 / 2020</w:t>
      </w:r>
    </w:p>
    <w:p w14:paraId="48B1431B" w14:textId="77777777" w:rsidR="00EA7FA6" w:rsidRDefault="00EA7FA6" w:rsidP="001C3648">
      <w:pPr>
        <w:rPr>
          <w:rFonts w:ascii="Arial" w:hAnsi="Arial" w:cs="Arial"/>
          <w:b/>
          <w:bCs/>
        </w:rPr>
      </w:pPr>
    </w:p>
    <w:p w14:paraId="04FFAE54" w14:textId="79BC5261" w:rsidR="001C3648" w:rsidRDefault="001C3648" w:rsidP="001C36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Leader:</w:t>
      </w:r>
      <w:r w:rsidR="003F2D1E">
        <w:rPr>
          <w:rFonts w:ascii="Arial" w:hAnsi="Arial" w:cs="Arial"/>
          <w:b/>
          <w:bCs/>
        </w:rPr>
        <w:t xml:space="preserve"> </w:t>
      </w:r>
      <w:r w:rsidR="00BF32A8">
        <w:rPr>
          <w:rFonts w:ascii="Arial" w:hAnsi="Arial" w:cs="Arial"/>
          <w:b/>
          <w:bCs/>
        </w:rPr>
        <w:t>Patricia Jones</w:t>
      </w:r>
    </w:p>
    <w:p w14:paraId="65D85BB3" w14:textId="6BCCC1E7" w:rsidR="0048771C" w:rsidRPr="00891FBE" w:rsidRDefault="00C62450" w:rsidP="001C36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Allocated funding (March 201</w:t>
      </w:r>
      <w:r w:rsidR="009870F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-April 20</w:t>
      </w:r>
      <w:r w:rsidR="009870F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): </w:t>
      </w:r>
      <w:r w:rsidR="007B0341">
        <w:rPr>
          <w:rFonts w:ascii="Arial" w:hAnsi="Arial" w:cs="Arial"/>
          <w:b/>
          <w:bCs/>
        </w:rPr>
        <w:t>£</w:t>
      </w:r>
      <w:r w:rsidR="00B83CE9">
        <w:rPr>
          <w:rFonts w:ascii="Arial" w:hAnsi="Arial" w:cs="Arial"/>
          <w:b/>
          <w:bCs/>
        </w:rPr>
        <w:t>19,000</w:t>
      </w:r>
    </w:p>
    <w:p w14:paraId="5FCF7CD8" w14:textId="7D11B359" w:rsidR="001C3648" w:rsidRDefault="00EA7FA6" w:rsidP="001C36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Key </w:t>
      </w:r>
      <w:r w:rsidR="0022336E">
        <w:rPr>
          <w:rFonts w:ascii="Arial" w:hAnsi="Arial" w:cs="Arial"/>
          <w:b/>
          <w:bCs/>
        </w:rPr>
        <w:t xml:space="preserve">Outcome </w:t>
      </w:r>
      <w:r>
        <w:rPr>
          <w:rFonts w:ascii="Arial" w:hAnsi="Arial" w:cs="Arial"/>
          <w:b/>
          <w:bCs/>
        </w:rPr>
        <w:t>Indicators (KI):</w:t>
      </w:r>
    </w:p>
    <w:p w14:paraId="796326F7" w14:textId="38E90982" w:rsidR="00EA7FA6" w:rsidRDefault="00EA7FA6" w:rsidP="00EA7FA6">
      <w:pPr>
        <w:pStyle w:val="Default"/>
        <w:numPr>
          <w:ilvl w:val="0"/>
          <w:numId w:val="9"/>
        </w:numPr>
        <w:rPr>
          <w:bCs/>
          <w:sz w:val="22"/>
          <w:szCs w:val="20"/>
        </w:rPr>
      </w:pPr>
      <w:r w:rsidRPr="00EA7FA6">
        <w:rPr>
          <w:bCs/>
          <w:sz w:val="22"/>
          <w:szCs w:val="20"/>
        </w:rPr>
        <w:t xml:space="preserve">The engagement of all pupils in regular physical activity – </w:t>
      </w:r>
      <w:r w:rsidR="00EB43E9" w:rsidRPr="00EA7FA6">
        <w:rPr>
          <w:bCs/>
          <w:sz w:val="22"/>
          <w:szCs w:val="20"/>
        </w:rPr>
        <w:t>the Chief</w:t>
      </w:r>
      <w:r w:rsidRPr="00EA7FA6">
        <w:rPr>
          <w:bCs/>
          <w:sz w:val="22"/>
          <w:szCs w:val="20"/>
        </w:rPr>
        <w:t xml:space="preserve"> Medical Officer guidelines </w:t>
      </w:r>
      <w:r w:rsidR="00EB43E9" w:rsidRPr="00EA7FA6">
        <w:rPr>
          <w:bCs/>
          <w:sz w:val="22"/>
          <w:szCs w:val="20"/>
        </w:rPr>
        <w:t>recommend</w:t>
      </w:r>
      <w:r w:rsidRPr="00EA7FA6">
        <w:rPr>
          <w:bCs/>
          <w:sz w:val="22"/>
          <w:szCs w:val="20"/>
        </w:rPr>
        <w:t xml:space="preserve"> that all children and young people aged 5 to 18 engage in at least 60 minutes of physical activity a day, of which 30 minutes should be in school.</w:t>
      </w:r>
    </w:p>
    <w:p w14:paraId="6BDACA4A" w14:textId="77777777" w:rsidR="00EA7FA6" w:rsidRDefault="00EA7FA6" w:rsidP="00EA7FA6">
      <w:pPr>
        <w:pStyle w:val="Default"/>
        <w:numPr>
          <w:ilvl w:val="0"/>
          <w:numId w:val="9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The profile of PE and sport is raised across the school as a tool for whole-school improvement,</w:t>
      </w:r>
    </w:p>
    <w:p w14:paraId="438F5CC3" w14:textId="77777777" w:rsidR="00EA7FA6" w:rsidRDefault="00EA7FA6" w:rsidP="00EA7FA6">
      <w:pPr>
        <w:pStyle w:val="Default"/>
        <w:numPr>
          <w:ilvl w:val="0"/>
          <w:numId w:val="9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Increased confidence, knowledge and skills of all staff in teaching PE and sport.</w:t>
      </w:r>
    </w:p>
    <w:p w14:paraId="6DE6839F" w14:textId="77777777" w:rsidR="00EA7FA6" w:rsidRDefault="00EA7FA6" w:rsidP="00EA7FA6">
      <w:pPr>
        <w:pStyle w:val="Default"/>
        <w:numPr>
          <w:ilvl w:val="0"/>
          <w:numId w:val="9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Broader experience of a range of sports and activities offered to all pupils.</w:t>
      </w:r>
    </w:p>
    <w:p w14:paraId="3F546259" w14:textId="77777777" w:rsidR="00EA7FA6" w:rsidRPr="00EA7FA6" w:rsidRDefault="00EA7FA6" w:rsidP="00EA7FA6">
      <w:pPr>
        <w:pStyle w:val="Default"/>
        <w:numPr>
          <w:ilvl w:val="0"/>
          <w:numId w:val="9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Increased participation in competitive sport.</w:t>
      </w:r>
    </w:p>
    <w:p w14:paraId="1AE2B079" w14:textId="77777777" w:rsidR="001C3648" w:rsidRPr="00891FBE" w:rsidRDefault="001C3648" w:rsidP="001C3648">
      <w:pPr>
        <w:rPr>
          <w:rFonts w:ascii="Arial" w:hAnsi="Arial" w:cs="Arial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7512"/>
      </w:tblGrid>
      <w:tr w:rsidR="001C3648" w:rsidRPr="00891FBE" w14:paraId="1D4D747B" w14:textId="77777777" w:rsidTr="00DF6CCB">
        <w:tc>
          <w:tcPr>
            <w:tcW w:w="8081" w:type="dxa"/>
            <w:shd w:val="clear" w:color="auto" w:fill="auto"/>
          </w:tcPr>
          <w:p w14:paraId="0598DFA9" w14:textId="77777777" w:rsidR="00850917" w:rsidRPr="00DF6CCB" w:rsidRDefault="00850917" w:rsidP="008509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4C917BB" w14:textId="77777777" w:rsidR="001C3648" w:rsidRPr="00DF6CCB" w:rsidRDefault="001C3648" w:rsidP="00850917">
            <w:pPr>
              <w:spacing w:after="0" w:line="240" w:lineRule="auto"/>
              <w:rPr>
                <w:rFonts w:ascii="Arial" w:hAnsi="Arial" w:cs="Arial"/>
              </w:rPr>
            </w:pPr>
            <w:r w:rsidRPr="00DF6CCB">
              <w:rPr>
                <w:rFonts w:ascii="Arial" w:hAnsi="Arial" w:cs="Arial"/>
                <w:b/>
                <w:bCs/>
              </w:rPr>
              <w:t xml:space="preserve">In order to achieve this we will: </w:t>
            </w:r>
          </w:p>
          <w:p w14:paraId="41A049C2" w14:textId="77777777" w:rsidR="001C3648" w:rsidRPr="00DF6CCB" w:rsidRDefault="001C3648" w:rsidP="00B91FFA">
            <w:pPr>
              <w:pStyle w:val="Default"/>
              <w:rPr>
                <w:sz w:val="22"/>
                <w:szCs w:val="22"/>
              </w:rPr>
            </w:pPr>
          </w:p>
          <w:p w14:paraId="7E794936" w14:textId="2B60695E" w:rsidR="007841D0" w:rsidRPr="00DF6CCB" w:rsidRDefault="007841D0" w:rsidP="00984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F6CCB">
              <w:rPr>
                <w:rFonts w:ascii="Arial" w:hAnsi="Arial" w:cs="Arial"/>
              </w:rPr>
              <w:t>Subscribe to the local school’s hub of fixtures including the use of venues, equipment and professional staffing (including coaching, officiating and organisation) for a variety of sporting events for all year groups throughout the year.</w:t>
            </w:r>
          </w:p>
          <w:p w14:paraId="3D3A75BD" w14:textId="2EB9948D" w:rsidR="001C3648" w:rsidRPr="00DF6CCB" w:rsidRDefault="009863F5" w:rsidP="00984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F6CCB">
              <w:rPr>
                <w:rFonts w:ascii="Arial" w:hAnsi="Arial" w:cs="Arial"/>
              </w:rPr>
              <w:t>Provide staff</w:t>
            </w:r>
            <w:r w:rsidR="00797FDB" w:rsidRPr="00DF6CCB">
              <w:rPr>
                <w:rFonts w:ascii="Arial" w:hAnsi="Arial" w:cs="Arial"/>
              </w:rPr>
              <w:t xml:space="preserve"> (KS</w:t>
            </w:r>
            <w:r w:rsidR="007841D0" w:rsidRPr="00DF6CCB">
              <w:rPr>
                <w:rFonts w:ascii="Arial" w:hAnsi="Arial" w:cs="Arial"/>
              </w:rPr>
              <w:t xml:space="preserve">1 and </w:t>
            </w:r>
            <w:r w:rsidR="0022336E">
              <w:rPr>
                <w:rFonts w:ascii="Arial" w:hAnsi="Arial" w:cs="Arial"/>
              </w:rPr>
              <w:t>R</w:t>
            </w:r>
            <w:r w:rsidR="007841D0" w:rsidRPr="00DF6CCB">
              <w:rPr>
                <w:rFonts w:ascii="Arial" w:hAnsi="Arial" w:cs="Arial"/>
              </w:rPr>
              <w:t>eception</w:t>
            </w:r>
            <w:r w:rsidR="00797FDB" w:rsidRPr="00DF6CCB">
              <w:rPr>
                <w:rFonts w:ascii="Arial" w:hAnsi="Arial" w:cs="Arial"/>
              </w:rPr>
              <w:t>)</w:t>
            </w:r>
            <w:r w:rsidRPr="00DF6CCB">
              <w:rPr>
                <w:rFonts w:ascii="Arial" w:hAnsi="Arial" w:cs="Arial"/>
              </w:rPr>
              <w:t xml:space="preserve"> with opportunities to develop their understanding of various sports / curriculum activities, including using equipment effectively. </w:t>
            </w:r>
          </w:p>
          <w:p w14:paraId="06C39A79" w14:textId="1D275711" w:rsidR="009863F5" w:rsidRPr="00DF6CCB" w:rsidRDefault="009863F5" w:rsidP="00984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F6CCB">
              <w:rPr>
                <w:rFonts w:ascii="Arial" w:hAnsi="Arial" w:cs="Arial"/>
              </w:rPr>
              <w:t xml:space="preserve">Provide staff </w:t>
            </w:r>
            <w:r w:rsidR="00F91343" w:rsidRPr="00DF6CCB">
              <w:rPr>
                <w:rFonts w:ascii="Arial" w:hAnsi="Arial" w:cs="Arial"/>
              </w:rPr>
              <w:t>(KS</w:t>
            </w:r>
            <w:r w:rsidR="007841D0" w:rsidRPr="00DF6CCB">
              <w:rPr>
                <w:rFonts w:ascii="Arial" w:hAnsi="Arial" w:cs="Arial"/>
              </w:rPr>
              <w:t xml:space="preserve">1 and </w:t>
            </w:r>
            <w:r w:rsidR="0022336E">
              <w:rPr>
                <w:rFonts w:ascii="Arial" w:hAnsi="Arial" w:cs="Arial"/>
              </w:rPr>
              <w:t>R</w:t>
            </w:r>
            <w:r w:rsidR="007841D0" w:rsidRPr="00DF6CCB">
              <w:rPr>
                <w:rFonts w:ascii="Arial" w:hAnsi="Arial" w:cs="Arial"/>
              </w:rPr>
              <w:t>eception</w:t>
            </w:r>
            <w:r w:rsidR="00F91343" w:rsidRPr="00DF6CCB">
              <w:rPr>
                <w:rFonts w:ascii="Arial" w:hAnsi="Arial" w:cs="Arial"/>
              </w:rPr>
              <w:t>)</w:t>
            </w:r>
            <w:r w:rsidR="006A75F7" w:rsidRPr="00DF6CCB">
              <w:rPr>
                <w:rFonts w:ascii="Arial" w:hAnsi="Arial" w:cs="Arial"/>
              </w:rPr>
              <w:t xml:space="preserve"> </w:t>
            </w:r>
            <w:r w:rsidRPr="00DF6CCB">
              <w:rPr>
                <w:rFonts w:ascii="Arial" w:hAnsi="Arial" w:cs="Arial"/>
              </w:rPr>
              <w:t xml:space="preserve">with a progression of lesson plans. </w:t>
            </w:r>
          </w:p>
          <w:p w14:paraId="1909BA06" w14:textId="0943F69A" w:rsidR="009863F5" w:rsidRPr="00DF6CCB" w:rsidRDefault="009863F5" w:rsidP="00984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F6CCB">
              <w:rPr>
                <w:rFonts w:ascii="Arial" w:hAnsi="Arial" w:cs="Arial"/>
              </w:rPr>
              <w:t xml:space="preserve">Monitoring of lesson / plans being used to support staff. </w:t>
            </w:r>
          </w:p>
          <w:p w14:paraId="12540B9A" w14:textId="24259717" w:rsidR="00BA7CF5" w:rsidRPr="00DF6CCB" w:rsidRDefault="00BA7CF5" w:rsidP="007841D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3D4DC479" w14:textId="77777777" w:rsidR="001C3648" w:rsidRPr="00DF6CCB" w:rsidRDefault="001C3648" w:rsidP="00B91F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773244" w14:textId="5E4B2A5F" w:rsidR="001C3648" w:rsidRPr="00DF6CCB" w:rsidRDefault="001C3648" w:rsidP="00B91F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6CCB">
              <w:rPr>
                <w:b/>
                <w:bCs/>
                <w:sz w:val="22"/>
                <w:szCs w:val="22"/>
              </w:rPr>
              <w:t xml:space="preserve">This means that: </w:t>
            </w:r>
          </w:p>
          <w:p w14:paraId="04A56611" w14:textId="77777777" w:rsidR="00DF6CCB" w:rsidRPr="00DF6CCB" w:rsidRDefault="00DF6CCB" w:rsidP="00B91FFA">
            <w:pPr>
              <w:pStyle w:val="Default"/>
              <w:rPr>
                <w:sz w:val="22"/>
                <w:szCs w:val="22"/>
              </w:rPr>
            </w:pPr>
          </w:p>
          <w:p w14:paraId="60961913" w14:textId="2C89238D" w:rsidR="007841D0" w:rsidRPr="00DF6CCB" w:rsidRDefault="007841D0" w:rsidP="00984E1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CCB">
              <w:rPr>
                <w:sz w:val="22"/>
                <w:szCs w:val="22"/>
              </w:rPr>
              <w:t>Pupils will have more opportunities to participate in competitive sporting events outside of the school and to experience new and different sports.</w:t>
            </w:r>
          </w:p>
          <w:p w14:paraId="56D05283" w14:textId="46B9CE36" w:rsidR="00984E19" w:rsidRPr="00DF6CCB" w:rsidRDefault="00B12817" w:rsidP="00984E1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CCB">
              <w:rPr>
                <w:sz w:val="22"/>
                <w:szCs w:val="22"/>
              </w:rPr>
              <w:t>More confident staff will lead</w:t>
            </w:r>
            <w:r w:rsidR="00776779" w:rsidRPr="00DF6CCB">
              <w:rPr>
                <w:sz w:val="22"/>
                <w:szCs w:val="22"/>
              </w:rPr>
              <w:t xml:space="preserve"> </w:t>
            </w:r>
            <w:r w:rsidRPr="00DF6CCB">
              <w:rPr>
                <w:sz w:val="22"/>
                <w:szCs w:val="22"/>
              </w:rPr>
              <w:t>engaging lessons</w:t>
            </w:r>
            <w:r w:rsidR="0022336E">
              <w:rPr>
                <w:sz w:val="22"/>
                <w:szCs w:val="22"/>
              </w:rPr>
              <w:t>:</w:t>
            </w:r>
            <w:r w:rsidRPr="00DF6CCB">
              <w:rPr>
                <w:sz w:val="22"/>
                <w:szCs w:val="22"/>
              </w:rPr>
              <w:t xml:space="preserve"> increasing participation and </w:t>
            </w:r>
            <w:r w:rsidR="00984E19" w:rsidRPr="00DF6CCB">
              <w:rPr>
                <w:sz w:val="22"/>
                <w:szCs w:val="22"/>
              </w:rPr>
              <w:t>wider experiences for students.</w:t>
            </w:r>
          </w:p>
          <w:p w14:paraId="10FA5684" w14:textId="77777777" w:rsidR="00984E19" w:rsidRPr="00DF6CCB" w:rsidRDefault="00984E19" w:rsidP="00984E1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CCB">
              <w:rPr>
                <w:sz w:val="22"/>
                <w:szCs w:val="22"/>
              </w:rPr>
              <w:t>A</w:t>
            </w:r>
            <w:r w:rsidR="00B12817" w:rsidRPr="00DF6CCB">
              <w:rPr>
                <w:sz w:val="22"/>
                <w:szCs w:val="22"/>
              </w:rPr>
              <w:t xml:space="preserve"> more accurate understanding of ass</w:t>
            </w:r>
            <w:r w:rsidRPr="00DF6CCB">
              <w:rPr>
                <w:sz w:val="22"/>
                <w:szCs w:val="22"/>
              </w:rPr>
              <w:t>essing PE skills and abilities.</w:t>
            </w:r>
          </w:p>
          <w:p w14:paraId="662E67B5" w14:textId="766CCEAC" w:rsidR="001C3648" w:rsidRPr="00DF6CCB" w:rsidRDefault="00B12817" w:rsidP="001C364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F6CCB">
              <w:rPr>
                <w:sz w:val="22"/>
                <w:szCs w:val="22"/>
              </w:rPr>
              <w:t>Progression of skills and abilities will become apparent across the key stages</w:t>
            </w:r>
            <w:r w:rsidR="0022336E">
              <w:rPr>
                <w:sz w:val="22"/>
                <w:szCs w:val="22"/>
              </w:rPr>
              <w:t>:</w:t>
            </w:r>
            <w:r w:rsidRPr="00DF6CCB">
              <w:rPr>
                <w:sz w:val="22"/>
                <w:szCs w:val="22"/>
              </w:rPr>
              <w:t xml:space="preserve"> including the development of students understanding of leadership. </w:t>
            </w:r>
          </w:p>
        </w:tc>
      </w:tr>
    </w:tbl>
    <w:p w14:paraId="19DDD506" w14:textId="23DDB1F2" w:rsidR="00EA7FA6" w:rsidRDefault="00EA7FA6"/>
    <w:p w14:paraId="0B005E9E" w14:textId="77777777" w:rsidR="0091053A" w:rsidRDefault="0091053A"/>
    <w:tbl>
      <w:tblPr>
        <w:tblW w:w="153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643"/>
        <w:gridCol w:w="1130"/>
        <w:gridCol w:w="1239"/>
        <w:gridCol w:w="1245"/>
        <w:gridCol w:w="2977"/>
        <w:gridCol w:w="1843"/>
        <w:gridCol w:w="2201"/>
      </w:tblGrid>
      <w:tr w:rsidR="0091053A" w:rsidRPr="00891FBE" w14:paraId="30A66A5B" w14:textId="77777777" w:rsidTr="0091053A">
        <w:trPr>
          <w:trHeight w:val="270"/>
        </w:trPr>
        <w:tc>
          <w:tcPr>
            <w:tcW w:w="2107" w:type="dxa"/>
            <w:shd w:val="clear" w:color="auto" w:fill="E2EFD9"/>
          </w:tcPr>
          <w:p w14:paraId="5294710A" w14:textId="3B88BF48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lastRenderedPageBreak/>
              <w:t>Target(s)</w:t>
            </w:r>
          </w:p>
        </w:tc>
        <w:tc>
          <w:tcPr>
            <w:tcW w:w="2643" w:type="dxa"/>
            <w:shd w:val="clear" w:color="auto" w:fill="E2EFD9"/>
          </w:tcPr>
          <w:p w14:paraId="23C15D8F" w14:textId="081EF16B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Action</w:t>
            </w:r>
          </w:p>
        </w:tc>
        <w:tc>
          <w:tcPr>
            <w:tcW w:w="1130" w:type="dxa"/>
            <w:shd w:val="clear" w:color="auto" w:fill="E2EFD9"/>
          </w:tcPr>
          <w:p w14:paraId="4C2EF105" w14:textId="26205B8E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Lead</w:t>
            </w:r>
          </w:p>
        </w:tc>
        <w:tc>
          <w:tcPr>
            <w:tcW w:w="1239" w:type="dxa"/>
            <w:shd w:val="clear" w:color="auto" w:fill="E2EFD9"/>
          </w:tcPr>
          <w:p w14:paraId="3FE11DE4" w14:textId="4DC6B0D7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When</w:t>
            </w:r>
          </w:p>
        </w:tc>
        <w:tc>
          <w:tcPr>
            <w:tcW w:w="1245" w:type="dxa"/>
            <w:shd w:val="clear" w:color="auto" w:fill="E2EFD9"/>
          </w:tcPr>
          <w:p w14:paraId="3A447BD6" w14:textId="5F95F4D9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Costs</w:t>
            </w:r>
          </w:p>
        </w:tc>
        <w:tc>
          <w:tcPr>
            <w:tcW w:w="2977" w:type="dxa"/>
            <w:shd w:val="clear" w:color="auto" w:fill="E2EFD9"/>
          </w:tcPr>
          <w:p w14:paraId="704F8992" w14:textId="0FE7539D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Success Criteria</w:t>
            </w:r>
          </w:p>
        </w:tc>
        <w:tc>
          <w:tcPr>
            <w:tcW w:w="1843" w:type="dxa"/>
            <w:shd w:val="clear" w:color="auto" w:fill="E2EFD9"/>
          </w:tcPr>
          <w:p w14:paraId="365D9529" w14:textId="387F6E06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Monitoring</w:t>
            </w:r>
          </w:p>
        </w:tc>
        <w:tc>
          <w:tcPr>
            <w:tcW w:w="2201" w:type="dxa"/>
            <w:shd w:val="clear" w:color="auto" w:fill="E2EFD9"/>
          </w:tcPr>
          <w:p w14:paraId="3F3007C2" w14:textId="0BACBAAB" w:rsidR="00EA7FA6" w:rsidRPr="0091053A" w:rsidRDefault="00EA7FA6" w:rsidP="00EA7FA6">
            <w:pPr>
              <w:pStyle w:val="Default"/>
              <w:jc w:val="center"/>
              <w:rPr>
                <w:sz w:val="22"/>
                <w:szCs w:val="22"/>
              </w:rPr>
            </w:pPr>
            <w:r w:rsidRPr="0091053A">
              <w:rPr>
                <w:sz w:val="22"/>
                <w:szCs w:val="22"/>
              </w:rPr>
              <w:t>Evaluation (Impact)</w:t>
            </w:r>
          </w:p>
        </w:tc>
      </w:tr>
      <w:tr w:rsidR="0091053A" w:rsidRPr="00891FBE" w14:paraId="392D3B05" w14:textId="77777777" w:rsidTr="001D7910">
        <w:trPr>
          <w:trHeight w:val="1317"/>
        </w:trPr>
        <w:tc>
          <w:tcPr>
            <w:tcW w:w="2107" w:type="dxa"/>
            <w:vMerge w:val="restart"/>
            <w:shd w:val="clear" w:color="auto" w:fill="auto"/>
          </w:tcPr>
          <w:p w14:paraId="46DF914F" w14:textId="77777777" w:rsidR="00EA7FA6" w:rsidRPr="0022336E" w:rsidRDefault="00EA7FA6" w:rsidP="007841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2336E">
              <w:rPr>
                <w:b/>
                <w:bCs/>
                <w:sz w:val="22"/>
                <w:szCs w:val="22"/>
              </w:rPr>
              <w:t>To increase pupil participation in extra-curricular and inter-school sporting events.</w:t>
            </w:r>
          </w:p>
          <w:p w14:paraId="7E485A64" w14:textId="42EDB5C4" w:rsidR="00EA7FA6" w:rsidRPr="0022336E" w:rsidRDefault="00EA7FA6" w:rsidP="007841D0">
            <w:pPr>
              <w:pStyle w:val="Default"/>
              <w:rPr>
                <w:sz w:val="22"/>
                <w:szCs w:val="22"/>
              </w:rPr>
            </w:pPr>
            <w:r w:rsidRPr="0022336E">
              <w:rPr>
                <w:sz w:val="22"/>
                <w:szCs w:val="22"/>
              </w:rPr>
              <w:t>(KI:1, 2, 4, 5)</w:t>
            </w:r>
          </w:p>
          <w:p w14:paraId="3FD5A51B" w14:textId="09D6535A" w:rsidR="00EA7FA6" w:rsidRPr="00EA7FA6" w:rsidRDefault="00EA7FA6" w:rsidP="007841D0">
            <w:pPr>
              <w:pStyle w:val="Default"/>
              <w:rPr>
                <w:b/>
                <w:bCs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022BC3FF" w14:textId="4DC38B14" w:rsidR="00EA7FA6" w:rsidRPr="00EA7FA6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Subscription to Dunstable and Houghton Regis Alliance of schools for sporting competitions and fixtures.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1E52315C" w14:textId="0F6FE5BD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PJ</w:t>
            </w:r>
          </w:p>
          <w:p w14:paraId="523C53A3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F617D69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0A152640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8691786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2B86B50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17F9AAAA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01503FD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146DEA6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36D842B3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1838FF1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4F35CBE5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5DDBE4A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57DF0FE3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3716D08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14:paraId="63CB04A9" w14:textId="3953E325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Throughout the year</w:t>
            </w:r>
          </w:p>
          <w:p w14:paraId="7E7EAD25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5CC557E8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19CA35AD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7D79F1E1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4A41423E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449727F4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</w:tcPr>
          <w:p w14:paraId="074E31A0" w14:textId="07E15D81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£350 </w:t>
            </w:r>
          </w:p>
          <w:p w14:paraId="6FDE4A4B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33B4357E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5B1178F0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A58551F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63CE6D6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7E8FD149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78DB94BF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10D588A5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5AAB5EC6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430097E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41C0E49B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762F140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17AC708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3161F240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6A6334F7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267E960D" w14:textId="07853F2B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1DD4F9F0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04487978" w14:textId="4CAF9B30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£</w:t>
            </w:r>
            <w:r w:rsidR="007B0341">
              <w:rPr>
                <w:sz w:val="20"/>
                <w:szCs w:val="20"/>
              </w:rPr>
              <w:t>100</w:t>
            </w:r>
            <w:r w:rsidRPr="00EA7FA6">
              <w:rPr>
                <w:sz w:val="20"/>
                <w:szCs w:val="20"/>
              </w:rPr>
              <w:t xml:space="preserve"> </w:t>
            </w:r>
          </w:p>
          <w:p w14:paraId="29904B05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  <w:p w14:paraId="75E496E6" w14:textId="1F9AD9DB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9556959" w14:textId="198318C6" w:rsidR="00EA7FA6" w:rsidRPr="001D7910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7910">
              <w:rPr>
                <w:rFonts w:ascii="Arial" w:hAnsi="Arial" w:cs="Arial"/>
                <w:sz w:val="20"/>
                <w:szCs w:val="20"/>
              </w:rPr>
              <w:t>HPCP will attend at least one  sporting fixture a month.</w:t>
            </w:r>
          </w:p>
          <w:p w14:paraId="2A53741B" w14:textId="487DB354" w:rsidR="00EA7FA6" w:rsidRDefault="00EA7FA6" w:rsidP="00EA7FA6">
            <w:pPr>
              <w:pStyle w:val="ListParagraph"/>
              <w:spacing w:after="0" w:line="240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A7C91F" w14:textId="7C8C3829" w:rsidR="00EA7FA6" w:rsidRPr="001D7910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7910">
              <w:rPr>
                <w:rFonts w:ascii="Arial" w:hAnsi="Arial" w:cs="Arial"/>
                <w:sz w:val="20"/>
                <w:szCs w:val="20"/>
              </w:rPr>
              <w:t>Positive feedback from pupils after attending fixtures</w:t>
            </w:r>
          </w:p>
          <w:p w14:paraId="5D7DFEE6" w14:textId="47CB7080" w:rsidR="00EA7FA6" w:rsidRPr="00EA7FA6" w:rsidRDefault="00EA7FA6" w:rsidP="00843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5A89572" w14:textId="49BCC10C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After each event that pupils have taken part in.</w:t>
            </w:r>
          </w:p>
        </w:tc>
        <w:tc>
          <w:tcPr>
            <w:tcW w:w="2201" w:type="dxa"/>
            <w:vMerge w:val="restart"/>
            <w:shd w:val="clear" w:color="auto" w:fill="auto"/>
          </w:tcPr>
          <w:p w14:paraId="6F7A12B9" w14:textId="77777777" w:rsidR="00EA7FA6" w:rsidRPr="00EA7FA6" w:rsidRDefault="00EA7FA6" w:rsidP="00B91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1BE41B43" w14:textId="77777777" w:rsidTr="001D7910">
        <w:trPr>
          <w:trHeight w:val="555"/>
        </w:trPr>
        <w:tc>
          <w:tcPr>
            <w:tcW w:w="2107" w:type="dxa"/>
            <w:vMerge/>
            <w:shd w:val="clear" w:color="auto" w:fill="auto"/>
          </w:tcPr>
          <w:p w14:paraId="3A26BC25" w14:textId="77777777" w:rsidR="00EA7FA6" w:rsidRDefault="00EA7FA6" w:rsidP="007841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7B0CA477" w14:textId="4D7A936B" w:rsidR="00EA7FA6" w:rsidRPr="00EA7FA6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Registers of pupils who have attended events.</w:t>
            </w:r>
          </w:p>
        </w:tc>
        <w:tc>
          <w:tcPr>
            <w:tcW w:w="1130" w:type="dxa"/>
            <w:vMerge/>
            <w:shd w:val="clear" w:color="auto" w:fill="auto"/>
          </w:tcPr>
          <w:p w14:paraId="2F0E5EF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555D2B2D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724E3F34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DB9046" w14:textId="77777777" w:rsidR="00EA7FA6" w:rsidRPr="00EA7FA6" w:rsidRDefault="00EA7FA6" w:rsidP="009A3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3A93F1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4A4A351B" w14:textId="77777777" w:rsidR="00EA7FA6" w:rsidRPr="00EA7FA6" w:rsidRDefault="00EA7FA6" w:rsidP="00B91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413B8CBA" w14:textId="77777777" w:rsidTr="001D7910">
        <w:trPr>
          <w:trHeight w:val="1272"/>
        </w:trPr>
        <w:tc>
          <w:tcPr>
            <w:tcW w:w="2107" w:type="dxa"/>
            <w:vMerge/>
            <w:shd w:val="clear" w:color="auto" w:fill="auto"/>
          </w:tcPr>
          <w:p w14:paraId="468A93D4" w14:textId="77777777" w:rsidR="00EA7FA6" w:rsidRDefault="00EA7FA6" w:rsidP="007841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D560E05" w14:textId="19F1090D" w:rsidR="00EA7FA6" w:rsidRPr="00EA7FA6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Organisation of HPCP teams including transport (Sports Premium money is not used for transport costs)</w:t>
            </w:r>
          </w:p>
        </w:tc>
        <w:tc>
          <w:tcPr>
            <w:tcW w:w="1130" w:type="dxa"/>
            <w:vMerge/>
            <w:shd w:val="clear" w:color="auto" w:fill="auto"/>
          </w:tcPr>
          <w:p w14:paraId="7964C621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2A11EAE8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0C6D972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34BA673" w14:textId="77777777" w:rsidR="00EA7FA6" w:rsidRPr="00EA7FA6" w:rsidRDefault="00EA7FA6" w:rsidP="009A3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3D8555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1B30FBE0" w14:textId="77777777" w:rsidR="00EA7FA6" w:rsidRPr="00EA7FA6" w:rsidRDefault="00EA7FA6" w:rsidP="00B91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628610BD" w14:textId="77777777" w:rsidTr="001D7910">
        <w:trPr>
          <w:trHeight w:val="836"/>
        </w:trPr>
        <w:tc>
          <w:tcPr>
            <w:tcW w:w="2107" w:type="dxa"/>
            <w:vMerge/>
            <w:shd w:val="clear" w:color="auto" w:fill="auto"/>
          </w:tcPr>
          <w:p w14:paraId="78233B84" w14:textId="77777777" w:rsidR="00EA7FA6" w:rsidRDefault="00EA7FA6" w:rsidP="007841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7AAF1D01" w14:textId="53286D58" w:rsidR="00EA7FA6" w:rsidRPr="00EA7FA6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Organisation of relevant pupil training sessions/clubs.</w:t>
            </w:r>
          </w:p>
        </w:tc>
        <w:tc>
          <w:tcPr>
            <w:tcW w:w="1130" w:type="dxa"/>
            <w:vMerge/>
            <w:shd w:val="clear" w:color="auto" w:fill="auto"/>
          </w:tcPr>
          <w:p w14:paraId="2AF8987D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1DFEC74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522EEC44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2ADCDE" w14:textId="77777777" w:rsidR="00EA7FA6" w:rsidRPr="00EA7FA6" w:rsidRDefault="00EA7FA6" w:rsidP="009A3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682DA2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57AB526D" w14:textId="77777777" w:rsidR="00EA7FA6" w:rsidRPr="00EA7FA6" w:rsidRDefault="00EA7FA6" w:rsidP="00B91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670FB4D0" w14:textId="77777777" w:rsidTr="001D7910">
        <w:trPr>
          <w:trHeight w:val="1038"/>
        </w:trPr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A45F5D" w14:textId="77777777" w:rsidR="00EA7FA6" w:rsidRDefault="00EA7FA6" w:rsidP="007841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70EB565D" w14:textId="241E6A3B" w:rsidR="00EA7FA6" w:rsidRPr="00EA7FA6" w:rsidRDefault="00EA7FA6" w:rsidP="001D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Purchase of any equipment needed in preparation for sporting events.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5D16FD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479C4A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37516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DEF9B4B" w14:textId="77777777" w:rsidR="00EA7FA6" w:rsidRPr="00EA7FA6" w:rsidRDefault="00EA7FA6" w:rsidP="009A31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256A78" w14:textId="77777777" w:rsidR="00EA7FA6" w:rsidRPr="00EA7FA6" w:rsidRDefault="00EA7FA6" w:rsidP="00B91F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725410" w14:textId="77777777" w:rsidR="00EA7FA6" w:rsidRPr="00EA7FA6" w:rsidRDefault="00EA7FA6" w:rsidP="00B91F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41" w:rsidRPr="00891FBE" w14:paraId="2CED3739" w14:textId="77777777" w:rsidTr="0091053A">
        <w:trPr>
          <w:trHeight w:val="1472"/>
        </w:trPr>
        <w:tc>
          <w:tcPr>
            <w:tcW w:w="2107" w:type="dxa"/>
            <w:vMerge w:val="restart"/>
            <w:shd w:val="clear" w:color="auto" w:fill="auto"/>
          </w:tcPr>
          <w:p w14:paraId="09E5C23E" w14:textId="579E7787" w:rsidR="007B0341" w:rsidRPr="0022336E" w:rsidRDefault="007B0341" w:rsidP="007841D0">
            <w:pPr>
              <w:pStyle w:val="Default"/>
              <w:rPr>
                <w:b/>
                <w:sz w:val="22"/>
                <w:szCs w:val="22"/>
              </w:rPr>
            </w:pPr>
            <w:r w:rsidRPr="0022336E">
              <w:rPr>
                <w:b/>
                <w:sz w:val="22"/>
                <w:szCs w:val="22"/>
              </w:rPr>
              <w:t>To develop the quality of delivery and teaching of physical education at KS1 and reception.</w:t>
            </w:r>
          </w:p>
          <w:p w14:paraId="755C4F94" w14:textId="4DA9DDAE" w:rsidR="007B0341" w:rsidRPr="0022336E" w:rsidRDefault="007B0341" w:rsidP="007841D0">
            <w:pPr>
              <w:pStyle w:val="Default"/>
              <w:rPr>
                <w:bCs/>
                <w:sz w:val="22"/>
                <w:szCs w:val="22"/>
              </w:rPr>
            </w:pPr>
            <w:r w:rsidRPr="0022336E">
              <w:rPr>
                <w:bCs/>
                <w:sz w:val="22"/>
                <w:szCs w:val="22"/>
              </w:rPr>
              <w:t>(KI 3)</w:t>
            </w:r>
          </w:p>
          <w:p w14:paraId="61D00C90" w14:textId="74D2FCB8" w:rsidR="007B0341" w:rsidRPr="00891FBE" w:rsidRDefault="007B0341" w:rsidP="007841D0">
            <w:pPr>
              <w:pStyle w:val="Default"/>
              <w:rPr>
                <w:b/>
                <w:sz w:val="22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75FD376B" w14:textId="00294D41" w:rsidR="007B0341" w:rsidRPr="0091053A" w:rsidRDefault="007B0341" w:rsidP="0091053A">
            <w:pPr>
              <w:pStyle w:val="Default"/>
              <w:rPr>
                <w:rFonts w:cs="Calibri"/>
                <w:sz w:val="20"/>
                <w:szCs w:val="20"/>
              </w:rPr>
            </w:pPr>
            <w:r w:rsidRPr="00EA7FA6">
              <w:rPr>
                <w:rFonts w:cs="Calibri"/>
                <w:sz w:val="20"/>
                <w:szCs w:val="20"/>
              </w:rPr>
              <w:t xml:space="preserve">Deployment of sports coach to deliver Physical Education lessons for </w:t>
            </w:r>
            <w:r w:rsidR="00EB43E9">
              <w:rPr>
                <w:rFonts w:cs="Calibri"/>
                <w:sz w:val="20"/>
                <w:szCs w:val="20"/>
              </w:rPr>
              <w:t>Reception</w:t>
            </w:r>
            <w:r w:rsidRPr="00EA7FA6">
              <w:rPr>
                <w:rFonts w:cs="Calibri"/>
                <w:sz w:val="20"/>
                <w:szCs w:val="20"/>
              </w:rPr>
              <w:t xml:space="preserve"> </w:t>
            </w:r>
            <w:r w:rsidR="00EB43E9">
              <w:rPr>
                <w:rFonts w:cs="Calibri"/>
                <w:sz w:val="20"/>
                <w:szCs w:val="20"/>
              </w:rPr>
              <w:t xml:space="preserve">/ KS1 </w:t>
            </w:r>
            <w:r w:rsidRPr="00EA7FA6">
              <w:rPr>
                <w:rFonts w:cs="Calibri"/>
                <w:sz w:val="20"/>
                <w:szCs w:val="20"/>
              </w:rPr>
              <w:t>pupils and</w:t>
            </w:r>
            <w:r w:rsidR="00EB43E9">
              <w:rPr>
                <w:rFonts w:cs="Calibri"/>
                <w:sz w:val="20"/>
                <w:szCs w:val="20"/>
              </w:rPr>
              <w:t xml:space="preserve"> relevant</w:t>
            </w:r>
            <w:bookmarkStart w:id="0" w:name="_GoBack"/>
            <w:bookmarkEnd w:id="0"/>
            <w:r w:rsidRPr="00EA7FA6">
              <w:rPr>
                <w:rFonts w:cs="Calibri"/>
                <w:sz w:val="20"/>
                <w:szCs w:val="20"/>
              </w:rPr>
              <w:t xml:space="preserve"> teachers to observe.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2DB58153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Premier Sports Coaches</w:t>
            </w:r>
          </w:p>
          <w:p w14:paraId="272F12EA" w14:textId="54E1DF2C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PJ</w:t>
            </w:r>
          </w:p>
          <w:p w14:paraId="0E43FFBB" w14:textId="4B02035D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14:paraId="2D79A901" w14:textId="2600D957" w:rsidR="007B0341" w:rsidRPr="00EA7FA6" w:rsidRDefault="001D7910" w:rsidP="00784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throughout the year.</w:t>
            </w:r>
          </w:p>
          <w:p w14:paraId="2F55661A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  <w:p w14:paraId="7A3ACC02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  <w:p w14:paraId="3CB15D64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  <w:p w14:paraId="7B58981F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  <w:p w14:paraId="10D0D274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  <w:p w14:paraId="362662EA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0F89791F" w14:textId="386DAB09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EA7FA6">
              <w:rPr>
                <w:sz w:val="20"/>
                <w:szCs w:val="20"/>
              </w:rPr>
              <w:t>9,500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7F852AF" w14:textId="4D070397" w:rsidR="007B0341" w:rsidRPr="00EA7FA6" w:rsidRDefault="007B0341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rFonts w:cs="Calibri"/>
                <w:sz w:val="20"/>
                <w:szCs w:val="20"/>
              </w:rPr>
              <w:t>Staff will have an increased confidence and knowledge to teach high quality Physical Education lessons in their own planned and taught lessons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717ED8" w14:textId="77777777" w:rsidR="001D7910" w:rsidRPr="00EA7FA6" w:rsidRDefault="001D7910" w:rsidP="001D791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Termly monitoring</w:t>
            </w:r>
          </w:p>
          <w:p w14:paraId="0C76B812" w14:textId="77777777" w:rsidR="001D7910" w:rsidRDefault="001D7910" w:rsidP="007841D0">
            <w:pPr>
              <w:pStyle w:val="Default"/>
              <w:rPr>
                <w:sz w:val="20"/>
                <w:szCs w:val="20"/>
              </w:rPr>
            </w:pPr>
          </w:p>
          <w:p w14:paraId="3090BF1F" w14:textId="4D6A922D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Learning walks / observations. </w:t>
            </w:r>
          </w:p>
          <w:p w14:paraId="12F735E3" w14:textId="77777777" w:rsidR="0091053A" w:rsidRDefault="0091053A" w:rsidP="007841D0">
            <w:pPr>
              <w:pStyle w:val="Default"/>
              <w:rPr>
                <w:sz w:val="20"/>
                <w:szCs w:val="20"/>
              </w:rPr>
            </w:pPr>
          </w:p>
          <w:p w14:paraId="28586C0E" w14:textId="1A6AEC48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Monitoring of teachers access to the online facilities.</w:t>
            </w:r>
          </w:p>
        </w:tc>
        <w:tc>
          <w:tcPr>
            <w:tcW w:w="2201" w:type="dxa"/>
            <w:vMerge w:val="restart"/>
            <w:shd w:val="clear" w:color="auto" w:fill="auto"/>
          </w:tcPr>
          <w:p w14:paraId="633615BF" w14:textId="77777777" w:rsidR="007B0341" w:rsidRPr="00EA7FA6" w:rsidRDefault="007B0341" w:rsidP="00784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41" w:rsidRPr="00891FBE" w14:paraId="4712FEF3" w14:textId="77777777" w:rsidTr="0091053A">
        <w:trPr>
          <w:trHeight w:val="253"/>
        </w:trPr>
        <w:tc>
          <w:tcPr>
            <w:tcW w:w="2107" w:type="dxa"/>
            <w:vMerge/>
            <w:shd w:val="clear" w:color="auto" w:fill="auto"/>
          </w:tcPr>
          <w:p w14:paraId="148D92DE" w14:textId="77777777" w:rsidR="007B0341" w:rsidRDefault="007B0341" w:rsidP="007841D0">
            <w:pPr>
              <w:pStyle w:val="Default"/>
              <w:rPr>
                <w:b/>
                <w:sz w:val="22"/>
                <w:szCs w:val="20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16480EB7" w14:textId="01277D80" w:rsidR="007B0341" w:rsidRPr="00EA7FA6" w:rsidRDefault="007B0341" w:rsidP="0091053A">
            <w:pPr>
              <w:pStyle w:val="Default"/>
              <w:rPr>
                <w:rFonts w:cs="Calibri"/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Observations of coaching.</w:t>
            </w:r>
          </w:p>
        </w:tc>
        <w:tc>
          <w:tcPr>
            <w:tcW w:w="1130" w:type="dxa"/>
            <w:vMerge/>
            <w:shd w:val="clear" w:color="auto" w:fill="auto"/>
          </w:tcPr>
          <w:p w14:paraId="65694191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120555A2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71B2E84A" w14:textId="77777777" w:rsidR="007B0341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78640D0" w14:textId="77777777" w:rsidR="007B0341" w:rsidRPr="00EA7FA6" w:rsidRDefault="007B0341" w:rsidP="0091053A">
            <w:pPr>
              <w:pStyle w:val="Default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7154FC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3AD63744" w14:textId="77777777" w:rsidR="007B0341" w:rsidRPr="00EA7FA6" w:rsidRDefault="007B0341" w:rsidP="00784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41" w:rsidRPr="00891FBE" w14:paraId="7C3F5E2C" w14:textId="77777777" w:rsidTr="0091053A">
        <w:trPr>
          <w:trHeight w:val="253"/>
        </w:trPr>
        <w:tc>
          <w:tcPr>
            <w:tcW w:w="2107" w:type="dxa"/>
            <w:vMerge/>
            <w:shd w:val="clear" w:color="auto" w:fill="auto"/>
          </w:tcPr>
          <w:p w14:paraId="3F56E2AA" w14:textId="77777777" w:rsidR="007B0341" w:rsidRDefault="007B0341" w:rsidP="007841D0">
            <w:pPr>
              <w:pStyle w:val="Default"/>
              <w:rPr>
                <w:b/>
                <w:sz w:val="22"/>
                <w:szCs w:val="20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034257A6" w14:textId="67995A3B" w:rsidR="007B0341" w:rsidRPr="00EA7FA6" w:rsidRDefault="007B0341" w:rsidP="009105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23291E26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7B765D0A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06DC332F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8A450F0" w14:textId="20DBA153" w:rsidR="007B0341" w:rsidRPr="00EA7FA6" w:rsidRDefault="007B0341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rFonts w:cs="Calibri"/>
                <w:sz w:val="20"/>
                <w:szCs w:val="20"/>
              </w:rPr>
              <w:t>Staff will have access to high quality planning and resources for the teaching of Physical Education.</w:t>
            </w:r>
          </w:p>
        </w:tc>
        <w:tc>
          <w:tcPr>
            <w:tcW w:w="1843" w:type="dxa"/>
            <w:vMerge/>
            <w:shd w:val="clear" w:color="auto" w:fill="auto"/>
          </w:tcPr>
          <w:p w14:paraId="62C1F03C" w14:textId="77777777" w:rsidR="007B0341" w:rsidRPr="00EA7FA6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452A20F6" w14:textId="77777777" w:rsidR="007B0341" w:rsidRPr="00891FBE" w:rsidRDefault="007B0341" w:rsidP="007841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341" w:rsidRPr="00891FBE" w14:paraId="762DEA25" w14:textId="77777777" w:rsidTr="0091053A">
        <w:trPr>
          <w:trHeight w:val="969"/>
        </w:trPr>
        <w:tc>
          <w:tcPr>
            <w:tcW w:w="2107" w:type="dxa"/>
            <w:vMerge/>
            <w:shd w:val="clear" w:color="auto" w:fill="auto"/>
          </w:tcPr>
          <w:p w14:paraId="50119E65" w14:textId="77777777" w:rsidR="007B0341" w:rsidRDefault="007B0341" w:rsidP="007841D0">
            <w:pPr>
              <w:pStyle w:val="Default"/>
              <w:rPr>
                <w:b/>
                <w:sz w:val="22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EF65A5D" w14:textId="19DA1242" w:rsidR="007B0341" w:rsidRPr="00EA7FA6" w:rsidRDefault="007B0341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rFonts w:cs="Calibri"/>
                <w:sz w:val="20"/>
                <w:szCs w:val="20"/>
              </w:rPr>
              <w:t>Access to online teaching resources (lesson plans etc) for Physical Education.</w:t>
            </w:r>
          </w:p>
        </w:tc>
        <w:tc>
          <w:tcPr>
            <w:tcW w:w="1130" w:type="dxa"/>
            <w:vMerge/>
            <w:shd w:val="clear" w:color="auto" w:fill="auto"/>
          </w:tcPr>
          <w:p w14:paraId="5BF57B2C" w14:textId="77777777" w:rsidR="007B0341" w:rsidRPr="00891FBE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73833B92" w14:textId="77777777" w:rsidR="007B0341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0C914229" w14:textId="77777777" w:rsidR="007B0341" w:rsidRPr="00891FBE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A3C496" w14:textId="77777777" w:rsidR="007B0341" w:rsidRPr="00891FBE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B96FFC" w14:textId="77777777" w:rsidR="007B0341" w:rsidRPr="00891FBE" w:rsidRDefault="007B0341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2909C095" w14:textId="77777777" w:rsidR="007B0341" w:rsidRPr="00891FBE" w:rsidRDefault="007B0341" w:rsidP="007841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7C1C8F" w14:textId="0451FC6D" w:rsidR="007B0341" w:rsidRDefault="007B0341"/>
    <w:p w14:paraId="584D960C" w14:textId="77777777" w:rsidR="007B0341" w:rsidRDefault="007B0341"/>
    <w:tbl>
      <w:tblPr>
        <w:tblW w:w="155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643"/>
        <w:gridCol w:w="1130"/>
        <w:gridCol w:w="1239"/>
        <w:gridCol w:w="1245"/>
        <w:gridCol w:w="2977"/>
        <w:gridCol w:w="2089"/>
        <w:gridCol w:w="2126"/>
      </w:tblGrid>
      <w:tr w:rsidR="0091053A" w:rsidRPr="00891FBE" w14:paraId="19A6933B" w14:textId="77777777" w:rsidTr="0091053A">
        <w:trPr>
          <w:trHeight w:val="369"/>
        </w:trPr>
        <w:tc>
          <w:tcPr>
            <w:tcW w:w="2107" w:type="dxa"/>
            <w:shd w:val="clear" w:color="auto" w:fill="E2EFD9" w:themeFill="accent6" w:themeFillTint="33"/>
            <w:vAlign w:val="center"/>
          </w:tcPr>
          <w:p w14:paraId="1BC0357B" w14:textId="71363A00" w:rsidR="007B0341" w:rsidRPr="0091053A" w:rsidRDefault="007B0341" w:rsidP="0091053A">
            <w:pPr>
              <w:pStyle w:val="Default"/>
              <w:jc w:val="center"/>
            </w:pPr>
            <w:r w:rsidRPr="0091053A">
              <w:rPr>
                <w:sz w:val="22"/>
                <w:szCs w:val="22"/>
              </w:rPr>
              <w:lastRenderedPageBreak/>
              <w:t>Target(s)</w:t>
            </w:r>
          </w:p>
        </w:tc>
        <w:tc>
          <w:tcPr>
            <w:tcW w:w="2643" w:type="dxa"/>
            <w:shd w:val="clear" w:color="auto" w:fill="E2EFD9" w:themeFill="accent6" w:themeFillTint="33"/>
            <w:vAlign w:val="center"/>
          </w:tcPr>
          <w:p w14:paraId="37D0707F" w14:textId="5CD296B3" w:rsidR="007B0341" w:rsidRPr="0091053A" w:rsidRDefault="007B0341" w:rsidP="009105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3A">
              <w:rPr>
                <w:rFonts w:ascii="Arial" w:hAnsi="Arial" w:cs="Arial"/>
              </w:rPr>
              <w:t>Action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5278968C" w14:textId="15EC2D1E" w:rsidR="007B0341" w:rsidRPr="0091053A" w:rsidRDefault="007B0341" w:rsidP="0091053A">
            <w:pPr>
              <w:pStyle w:val="Default"/>
              <w:jc w:val="center"/>
              <w:rPr>
                <w:sz w:val="20"/>
                <w:szCs w:val="20"/>
              </w:rPr>
            </w:pPr>
            <w:r w:rsidRPr="0091053A">
              <w:rPr>
                <w:sz w:val="22"/>
                <w:szCs w:val="22"/>
              </w:rPr>
              <w:t>Lead</w:t>
            </w:r>
          </w:p>
        </w:tc>
        <w:tc>
          <w:tcPr>
            <w:tcW w:w="1239" w:type="dxa"/>
            <w:shd w:val="clear" w:color="auto" w:fill="E2EFD9" w:themeFill="accent6" w:themeFillTint="33"/>
            <w:vAlign w:val="center"/>
          </w:tcPr>
          <w:p w14:paraId="77344D9A" w14:textId="208B9471" w:rsidR="007B0341" w:rsidRPr="0091053A" w:rsidRDefault="007B0341" w:rsidP="009105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3A">
              <w:rPr>
                <w:rFonts w:ascii="Arial" w:hAnsi="Arial" w:cs="Arial"/>
              </w:rPr>
              <w:t>When</w:t>
            </w:r>
          </w:p>
        </w:tc>
        <w:tc>
          <w:tcPr>
            <w:tcW w:w="1245" w:type="dxa"/>
            <w:shd w:val="clear" w:color="auto" w:fill="E2EFD9" w:themeFill="accent6" w:themeFillTint="33"/>
            <w:vAlign w:val="center"/>
          </w:tcPr>
          <w:p w14:paraId="2C91F77F" w14:textId="31A37FA2" w:rsidR="007B0341" w:rsidRPr="0091053A" w:rsidRDefault="007B0341" w:rsidP="0091053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1053A">
              <w:rPr>
                <w:sz w:val="22"/>
                <w:szCs w:val="22"/>
              </w:rPr>
              <w:t>Costs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6D08200" w14:textId="6532E804" w:rsidR="007B0341" w:rsidRPr="0091053A" w:rsidRDefault="007B0341" w:rsidP="0091053A">
            <w:pPr>
              <w:pStyle w:val="Default"/>
              <w:jc w:val="center"/>
              <w:rPr>
                <w:sz w:val="20"/>
                <w:szCs w:val="20"/>
              </w:rPr>
            </w:pPr>
            <w:r w:rsidRPr="0091053A">
              <w:rPr>
                <w:sz w:val="22"/>
                <w:szCs w:val="22"/>
              </w:rPr>
              <w:t>Success Criteria</w:t>
            </w:r>
          </w:p>
        </w:tc>
        <w:tc>
          <w:tcPr>
            <w:tcW w:w="2089" w:type="dxa"/>
            <w:shd w:val="clear" w:color="auto" w:fill="E2EFD9" w:themeFill="accent6" w:themeFillTint="33"/>
            <w:vAlign w:val="center"/>
          </w:tcPr>
          <w:p w14:paraId="3818230D" w14:textId="6CFBDD02" w:rsidR="007B0341" w:rsidRPr="0091053A" w:rsidRDefault="007B0341" w:rsidP="0091053A">
            <w:pPr>
              <w:pStyle w:val="Default"/>
              <w:jc w:val="center"/>
              <w:rPr>
                <w:sz w:val="20"/>
                <w:szCs w:val="20"/>
              </w:rPr>
            </w:pPr>
            <w:r w:rsidRPr="0091053A">
              <w:rPr>
                <w:sz w:val="22"/>
                <w:szCs w:val="22"/>
              </w:rPr>
              <w:t>Monitoring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10576AD" w14:textId="155A83B9" w:rsidR="007B0341" w:rsidRPr="0091053A" w:rsidRDefault="007B0341" w:rsidP="009105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3A">
              <w:rPr>
                <w:rFonts w:ascii="Arial" w:hAnsi="Arial" w:cs="Arial"/>
              </w:rPr>
              <w:t>Evaluation (Impact)</w:t>
            </w:r>
          </w:p>
        </w:tc>
      </w:tr>
      <w:tr w:rsidR="0091053A" w:rsidRPr="00891FBE" w14:paraId="555D9E3B" w14:textId="77777777" w:rsidTr="0091053A">
        <w:trPr>
          <w:trHeight w:val="1990"/>
        </w:trPr>
        <w:tc>
          <w:tcPr>
            <w:tcW w:w="2107" w:type="dxa"/>
            <w:shd w:val="clear" w:color="auto" w:fill="auto"/>
          </w:tcPr>
          <w:p w14:paraId="659F8FEE" w14:textId="0280B898" w:rsidR="00C57FE5" w:rsidRPr="0022336E" w:rsidRDefault="00C57FE5" w:rsidP="007841D0">
            <w:pPr>
              <w:pStyle w:val="Default"/>
              <w:rPr>
                <w:b/>
                <w:sz w:val="22"/>
                <w:szCs w:val="22"/>
              </w:rPr>
            </w:pPr>
            <w:r w:rsidRPr="0022336E">
              <w:rPr>
                <w:b/>
                <w:sz w:val="22"/>
                <w:szCs w:val="22"/>
              </w:rPr>
              <w:t>Offer lunch time and  after school sporting activities to all key stages.</w:t>
            </w:r>
          </w:p>
          <w:p w14:paraId="1F363F5E" w14:textId="6152BCA0" w:rsidR="00C57FE5" w:rsidRPr="0022336E" w:rsidRDefault="00C57FE5" w:rsidP="007841D0">
            <w:pPr>
              <w:pStyle w:val="Default"/>
              <w:rPr>
                <w:bCs/>
                <w:sz w:val="22"/>
                <w:szCs w:val="22"/>
              </w:rPr>
            </w:pPr>
            <w:r w:rsidRPr="0022336E">
              <w:rPr>
                <w:bCs/>
                <w:sz w:val="22"/>
                <w:szCs w:val="22"/>
              </w:rPr>
              <w:t>(KI 1, 4)</w:t>
            </w:r>
          </w:p>
          <w:p w14:paraId="10130A1A" w14:textId="315B2676" w:rsidR="00C57FE5" w:rsidRPr="0022336E" w:rsidRDefault="00C57FE5" w:rsidP="007841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142DA368" w14:textId="6915C8BD" w:rsidR="00C57FE5" w:rsidRPr="00EA7FA6" w:rsidRDefault="00C57FE5" w:rsidP="00C57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FA6">
              <w:rPr>
                <w:rFonts w:ascii="Arial" w:hAnsi="Arial" w:cs="Arial"/>
                <w:sz w:val="20"/>
                <w:szCs w:val="20"/>
              </w:rPr>
              <w:t>Increase the range and type of sport and fitness experience which we offer our children  These activities will be delivered by specialist coaches  and  offered as extracurricular clubs</w:t>
            </w:r>
          </w:p>
        </w:tc>
        <w:tc>
          <w:tcPr>
            <w:tcW w:w="1130" w:type="dxa"/>
            <w:shd w:val="clear" w:color="auto" w:fill="auto"/>
          </w:tcPr>
          <w:p w14:paraId="35F226E8" w14:textId="548F7A84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 PJ</w:t>
            </w:r>
          </w:p>
          <w:p w14:paraId="1F5BEF73" w14:textId="4FEB77F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Premier Sports Coaches</w:t>
            </w:r>
          </w:p>
          <w:p w14:paraId="4B85596A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35E296A9" w14:textId="596C9153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50BAAEFB" w14:textId="1C7C1B7F" w:rsidR="00C57FE5" w:rsidRPr="00EA7FA6" w:rsidRDefault="001D7910" w:rsidP="00784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throughout the year</w:t>
            </w:r>
          </w:p>
          <w:p w14:paraId="24D7A801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0054F985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56F51DE9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2BF6EE91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78394E19" w14:textId="77777777" w:rsidR="001D7910" w:rsidRDefault="001D7910" w:rsidP="006816A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 additional cost </w:t>
            </w:r>
          </w:p>
          <w:p w14:paraId="3B2AFDDA" w14:textId="649F1ABD" w:rsidR="00C57FE5" w:rsidRPr="001D7910" w:rsidRDefault="001D7910" w:rsidP="006816A1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D7910">
              <w:rPr>
                <w:color w:val="000000" w:themeColor="text1"/>
                <w:sz w:val="16"/>
                <w:szCs w:val="16"/>
              </w:rPr>
              <w:t>(within provision of upskilling KS1 / Reception teachers).</w:t>
            </w:r>
          </w:p>
        </w:tc>
        <w:tc>
          <w:tcPr>
            <w:tcW w:w="2977" w:type="dxa"/>
            <w:shd w:val="clear" w:color="auto" w:fill="auto"/>
          </w:tcPr>
          <w:p w14:paraId="5204D31A" w14:textId="6AFF10EA" w:rsidR="00C57FE5" w:rsidRPr="00EA7FA6" w:rsidRDefault="007B0341" w:rsidP="00C57F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57FE5" w:rsidRPr="00EA7FA6">
              <w:rPr>
                <w:sz w:val="20"/>
                <w:szCs w:val="20"/>
              </w:rPr>
              <w:t xml:space="preserve">pportunities will have been created for children to access health and fitness activities at school. </w:t>
            </w:r>
          </w:p>
        </w:tc>
        <w:tc>
          <w:tcPr>
            <w:tcW w:w="2089" w:type="dxa"/>
            <w:shd w:val="clear" w:color="auto" w:fill="auto"/>
          </w:tcPr>
          <w:p w14:paraId="7DC58812" w14:textId="77777777" w:rsidR="001D7910" w:rsidRPr="00EA7FA6" w:rsidRDefault="001D7910" w:rsidP="001D7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FA6">
              <w:rPr>
                <w:rFonts w:ascii="Arial" w:hAnsi="Arial" w:cs="Arial"/>
                <w:color w:val="000000"/>
                <w:sz w:val="20"/>
                <w:szCs w:val="20"/>
              </w:rPr>
              <w:t>Termly monitoring</w:t>
            </w:r>
          </w:p>
          <w:p w14:paraId="5F9AB889" w14:textId="77777777" w:rsidR="0091053A" w:rsidRPr="00EA7FA6" w:rsidRDefault="0091053A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Learning walks / observations. </w:t>
            </w:r>
          </w:p>
          <w:p w14:paraId="31ADF837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0BB04B52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72045410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1A8FC016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0A8E99F8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  <w:p w14:paraId="1E237606" w14:textId="14D8E296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737508" w14:textId="77777777" w:rsidR="00C57FE5" w:rsidRPr="00EA7FA6" w:rsidRDefault="00C57FE5" w:rsidP="00784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3DAE6FBC" w14:textId="77777777" w:rsidTr="0091053A">
        <w:trPr>
          <w:trHeight w:val="1988"/>
        </w:trPr>
        <w:tc>
          <w:tcPr>
            <w:tcW w:w="2107" w:type="dxa"/>
            <w:shd w:val="clear" w:color="auto" w:fill="auto"/>
          </w:tcPr>
          <w:p w14:paraId="5B89F165" w14:textId="77777777" w:rsidR="00DF6CCB" w:rsidRPr="0022336E" w:rsidRDefault="00C57FE5" w:rsidP="007841D0">
            <w:pPr>
              <w:pStyle w:val="Default"/>
              <w:rPr>
                <w:b/>
                <w:sz w:val="22"/>
                <w:szCs w:val="22"/>
              </w:rPr>
            </w:pPr>
            <w:r w:rsidRPr="0022336E">
              <w:rPr>
                <w:b/>
                <w:sz w:val="22"/>
                <w:szCs w:val="22"/>
              </w:rPr>
              <w:t>To monitor to ensure that all pupils are efficiently equipped to take part in PE lessons.</w:t>
            </w:r>
            <w:r w:rsidR="00DF6CCB" w:rsidRPr="0022336E">
              <w:rPr>
                <w:b/>
                <w:sz w:val="22"/>
                <w:szCs w:val="22"/>
              </w:rPr>
              <w:t xml:space="preserve"> </w:t>
            </w:r>
          </w:p>
          <w:p w14:paraId="6C454E04" w14:textId="77777777" w:rsidR="00C57FE5" w:rsidRPr="0022336E" w:rsidRDefault="00DF6CCB" w:rsidP="007841D0">
            <w:pPr>
              <w:pStyle w:val="Default"/>
              <w:rPr>
                <w:bCs/>
                <w:sz w:val="22"/>
                <w:szCs w:val="22"/>
              </w:rPr>
            </w:pPr>
            <w:r w:rsidRPr="0022336E">
              <w:rPr>
                <w:bCs/>
                <w:sz w:val="22"/>
                <w:szCs w:val="22"/>
              </w:rPr>
              <w:t>(KI 1)</w:t>
            </w:r>
          </w:p>
          <w:p w14:paraId="7A4EF0AD" w14:textId="142BB82D" w:rsidR="00DF6CCB" w:rsidRPr="0022336E" w:rsidRDefault="00DF6CCB" w:rsidP="007841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401098E5" w14:textId="516BF42B" w:rsidR="00C57FE5" w:rsidRPr="00EA7FA6" w:rsidRDefault="0022336E" w:rsidP="00910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C57FE5" w:rsidRPr="00EA7FA6">
              <w:rPr>
                <w:rFonts w:ascii="Arial" w:hAnsi="Arial" w:cs="Arial"/>
                <w:sz w:val="20"/>
                <w:szCs w:val="20"/>
              </w:rPr>
              <w:t>PE kit for each year group (where needed).</w:t>
            </w:r>
          </w:p>
          <w:p w14:paraId="41740CB7" w14:textId="77777777" w:rsidR="00C57FE5" w:rsidRPr="00EA7FA6" w:rsidRDefault="00C57FE5" w:rsidP="00910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1C18A9AA" w14:textId="0F4D7C7F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</w:t>
            </w:r>
          </w:p>
        </w:tc>
        <w:tc>
          <w:tcPr>
            <w:tcW w:w="1239" w:type="dxa"/>
            <w:shd w:val="clear" w:color="auto" w:fill="auto"/>
          </w:tcPr>
          <w:p w14:paraId="7931A8C9" w14:textId="0CCF9642" w:rsidR="00C57FE5" w:rsidRPr="00EA7FA6" w:rsidRDefault="00DF6CCB" w:rsidP="00E6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Ongoing throughout the year</w:t>
            </w:r>
          </w:p>
        </w:tc>
        <w:tc>
          <w:tcPr>
            <w:tcW w:w="1245" w:type="dxa"/>
            <w:shd w:val="clear" w:color="auto" w:fill="auto"/>
          </w:tcPr>
          <w:p w14:paraId="250DD33D" w14:textId="77777777" w:rsidR="00C57FE5" w:rsidRPr="00EA7FA6" w:rsidRDefault="00C57FE5" w:rsidP="00C57F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7FA6">
              <w:rPr>
                <w:color w:val="000000" w:themeColor="text1"/>
                <w:sz w:val="20"/>
                <w:szCs w:val="20"/>
              </w:rPr>
              <w:t xml:space="preserve">£520 </w:t>
            </w:r>
          </w:p>
          <w:p w14:paraId="0125128C" w14:textId="77777777" w:rsidR="00C57FE5" w:rsidRPr="00EA7FA6" w:rsidRDefault="00C57FE5" w:rsidP="006816A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B619FC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All pupils will be able to take part in Physical Education lessons and will only miss a lesson due to injury/illness.</w:t>
            </w:r>
          </w:p>
          <w:p w14:paraId="06452B27" w14:textId="77777777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446B73F" w14:textId="5F794BDD" w:rsidR="00C57FE5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Class teachers to keep a record of who is using the kit and address any issues.</w:t>
            </w:r>
          </w:p>
          <w:p w14:paraId="4B60400A" w14:textId="4685A8E8" w:rsidR="00C57FE5" w:rsidRDefault="00C57FE5" w:rsidP="00C57FE5">
            <w:pPr>
              <w:pStyle w:val="Default"/>
              <w:rPr>
                <w:sz w:val="20"/>
                <w:szCs w:val="20"/>
              </w:rPr>
            </w:pPr>
          </w:p>
          <w:p w14:paraId="269523AE" w14:textId="65650324" w:rsidR="00C57FE5" w:rsidRPr="00EA7FA6" w:rsidRDefault="00C57FE5" w:rsidP="007841D0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PJ with DH to ensure kit is washed each week.</w:t>
            </w:r>
          </w:p>
        </w:tc>
        <w:tc>
          <w:tcPr>
            <w:tcW w:w="2126" w:type="dxa"/>
            <w:shd w:val="clear" w:color="auto" w:fill="auto"/>
          </w:tcPr>
          <w:p w14:paraId="42868523" w14:textId="77777777" w:rsidR="00C57FE5" w:rsidRPr="00EA7FA6" w:rsidRDefault="00C57FE5" w:rsidP="00784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3A" w:rsidRPr="00891FBE" w14:paraId="2280FF6E" w14:textId="77777777" w:rsidTr="0091053A">
        <w:trPr>
          <w:trHeight w:val="1834"/>
        </w:trPr>
        <w:tc>
          <w:tcPr>
            <w:tcW w:w="2107" w:type="dxa"/>
            <w:shd w:val="clear" w:color="auto" w:fill="auto"/>
          </w:tcPr>
          <w:p w14:paraId="3B937BF9" w14:textId="77777777" w:rsidR="00DF6CCB" w:rsidRPr="0022336E" w:rsidRDefault="00C57FE5" w:rsidP="00C57FE5">
            <w:pPr>
              <w:pStyle w:val="Default"/>
              <w:rPr>
                <w:b/>
                <w:sz w:val="22"/>
                <w:szCs w:val="22"/>
              </w:rPr>
            </w:pPr>
            <w:r w:rsidRPr="0022336E">
              <w:rPr>
                <w:b/>
                <w:sz w:val="22"/>
                <w:szCs w:val="22"/>
              </w:rPr>
              <w:t>Purchase a variety of equipment.</w:t>
            </w:r>
            <w:r w:rsidR="00DF6CCB" w:rsidRPr="0022336E">
              <w:rPr>
                <w:b/>
                <w:sz w:val="22"/>
                <w:szCs w:val="22"/>
              </w:rPr>
              <w:t xml:space="preserve"> </w:t>
            </w:r>
          </w:p>
          <w:p w14:paraId="30F026BC" w14:textId="6BE39082" w:rsidR="00C57FE5" w:rsidRPr="0022336E" w:rsidRDefault="00DF6CCB" w:rsidP="00C57FE5">
            <w:pPr>
              <w:pStyle w:val="Default"/>
              <w:rPr>
                <w:bCs/>
                <w:sz w:val="22"/>
                <w:szCs w:val="22"/>
              </w:rPr>
            </w:pPr>
            <w:r w:rsidRPr="0022336E">
              <w:rPr>
                <w:bCs/>
                <w:sz w:val="22"/>
                <w:szCs w:val="22"/>
              </w:rPr>
              <w:t>(KI 1, 2, 3, 4)</w:t>
            </w:r>
          </w:p>
        </w:tc>
        <w:tc>
          <w:tcPr>
            <w:tcW w:w="2643" w:type="dxa"/>
            <w:shd w:val="clear" w:color="auto" w:fill="auto"/>
          </w:tcPr>
          <w:p w14:paraId="4D51112D" w14:textId="4377CC11" w:rsidR="0091053A" w:rsidRPr="00EA7FA6" w:rsidRDefault="0091053A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Audit to be carried out of all</w:t>
            </w:r>
            <w:r>
              <w:rPr>
                <w:sz w:val="20"/>
                <w:szCs w:val="20"/>
              </w:rPr>
              <w:t xml:space="preserve"> </w:t>
            </w:r>
            <w:r w:rsidRPr="00EA7FA6">
              <w:rPr>
                <w:sz w:val="20"/>
                <w:szCs w:val="20"/>
              </w:rPr>
              <w:t>equipment</w:t>
            </w:r>
            <w:r w:rsidR="001D7910">
              <w:rPr>
                <w:sz w:val="20"/>
                <w:szCs w:val="20"/>
              </w:rPr>
              <w:t>: overhaul and</w:t>
            </w:r>
            <w:r w:rsidRPr="00EA7FA6">
              <w:rPr>
                <w:sz w:val="20"/>
                <w:szCs w:val="20"/>
              </w:rPr>
              <w:t xml:space="preserve"> order </w:t>
            </w:r>
            <w:r w:rsidR="001D7910">
              <w:rPr>
                <w:sz w:val="20"/>
                <w:szCs w:val="20"/>
              </w:rPr>
              <w:t xml:space="preserve">new equipment </w:t>
            </w:r>
            <w:r w:rsidRPr="00EA7FA6">
              <w:rPr>
                <w:sz w:val="20"/>
                <w:szCs w:val="20"/>
              </w:rPr>
              <w:t xml:space="preserve">based on </w:t>
            </w:r>
            <w:r w:rsidR="001D7910">
              <w:rPr>
                <w:sz w:val="20"/>
                <w:szCs w:val="20"/>
              </w:rPr>
              <w:t xml:space="preserve">outcome of Audit, review of </w:t>
            </w:r>
            <w:r w:rsidRPr="00EA7FA6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</w:t>
            </w:r>
            <w:r w:rsidRPr="00EA7FA6">
              <w:rPr>
                <w:sz w:val="20"/>
                <w:szCs w:val="20"/>
              </w:rPr>
              <w:t>curriculum map</w:t>
            </w:r>
            <w:r>
              <w:rPr>
                <w:sz w:val="20"/>
                <w:szCs w:val="20"/>
              </w:rPr>
              <w:t xml:space="preserve"> and skills progression.</w:t>
            </w:r>
          </w:p>
          <w:p w14:paraId="62E9495D" w14:textId="77777777" w:rsidR="0091053A" w:rsidRDefault="0091053A" w:rsidP="00C57FE5">
            <w:pPr>
              <w:pStyle w:val="Default"/>
              <w:rPr>
                <w:sz w:val="20"/>
                <w:szCs w:val="20"/>
              </w:rPr>
            </w:pPr>
          </w:p>
          <w:p w14:paraId="4AF5A894" w14:textId="77777777" w:rsidR="0091053A" w:rsidRDefault="0091053A" w:rsidP="00C57FE5">
            <w:pPr>
              <w:pStyle w:val="Default"/>
              <w:rPr>
                <w:sz w:val="20"/>
                <w:szCs w:val="20"/>
              </w:rPr>
            </w:pPr>
          </w:p>
          <w:p w14:paraId="247037AF" w14:textId="2AB05D3D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Variety of good quality equipment to be purchased to deliver a broad</w:t>
            </w:r>
            <w:r>
              <w:rPr>
                <w:sz w:val="20"/>
                <w:szCs w:val="20"/>
              </w:rPr>
              <w:t xml:space="preserve"> </w:t>
            </w:r>
            <w:r w:rsidRPr="00EA7FA6">
              <w:rPr>
                <w:sz w:val="20"/>
                <w:szCs w:val="20"/>
              </w:rPr>
              <w:t>and balanced curriculum and extra-curricular clubs.</w:t>
            </w:r>
          </w:p>
          <w:p w14:paraId="1D068D4E" w14:textId="77777777" w:rsidR="007B0341" w:rsidRDefault="007B0341" w:rsidP="00C57FE5">
            <w:pPr>
              <w:pStyle w:val="Default"/>
              <w:rPr>
                <w:sz w:val="20"/>
                <w:szCs w:val="20"/>
              </w:rPr>
            </w:pPr>
          </w:p>
          <w:p w14:paraId="080ACB39" w14:textId="77777777" w:rsidR="00C57FE5" w:rsidRPr="00EA7FA6" w:rsidRDefault="00C57FE5" w:rsidP="00C57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5101557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PJ</w:t>
            </w:r>
          </w:p>
          <w:p w14:paraId="450F6B91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</w:p>
          <w:p w14:paraId="2BD5F11E" w14:textId="77777777" w:rsidR="007B0341" w:rsidRDefault="007B0341" w:rsidP="00C57FE5">
            <w:pPr>
              <w:pStyle w:val="Default"/>
              <w:rPr>
                <w:sz w:val="20"/>
                <w:szCs w:val="20"/>
              </w:rPr>
            </w:pPr>
          </w:p>
          <w:p w14:paraId="2E314F12" w14:textId="77777777" w:rsidR="007B0341" w:rsidRDefault="007B0341" w:rsidP="00C57FE5">
            <w:pPr>
              <w:pStyle w:val="Default"/>
              <w:rPr>
                <w:sz w:val="20"/>
                <w:szCs w:val="20"/>
              </w:rPr>
            </w:pPr>
          </w:p>
          <w:p w14:paraId="7B9E8605" w14:textId="498FD6D4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Class Teachers</w:t>
            </w:r>
          </w:p>
          <w:p w14:paraId="0B8860AF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</w:p>
          <w:p w14:paraId="09F1DE96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</w:p>
          <w:p w14:paraId="212303C7" w14:textId="1EF4DF22" w:rsidR="00C57FE5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>PJ</w:t>
            </w:r>
          </w:p>
        </w:tc>
        <w:tc>
          <w:tcPr>
            <w:tcW w:w="1239" w:type="dxa"/>
            <w:shd w:val="clear" w:color="auto" w:fill="auto"/>
          </w:tcPr>
          <w:p w14:paraId="11F8A215" w14:textId="77777777" w:rsidR="00C57FE5" w:rsidRDefault="00DF6CCB" w:rsidP="00E6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 2019</w:t>
            </w:r>
          </w:p>
          <w:p w14:paraId="5524759B" w14:textId="77777777" w:rsidR="00DF6CCB" w:rsidRDefault="00DF6CCB" w:rsidP="00E6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4BA5D" w14:textId="265739BA" w:rsidR="00DF6CCB" w:rsidRPr="00EA7FA6" w:rsidRDefault="00DF6CCB" w:rsidP="00E6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245" w:type="dxa"/>
            <w:shd w:val="clear" w:color="auto" w:fill="auto"/>
          </w:tcPr>
          <w:p w14:paraId="44121215" w14:textId="39EDDC63" w:rsidR="00C57FE5" w:rsidRPr="00EA7FA6" w:rsidRDefault="00C57FE5" w:rsidP="00C57F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7FA6">
              <w:rPr>
                <w:color w:val="000000" w:themeColor="text1"/>
                <w:sz w:val="20"/>
                <w:szCs w:val="20"/>
              </w:rPr>
              <w:t>£</w:t>
            </w:r>
            <w:r w:rsidR="007B0341">
              <w:rPr>
                <w:color w:val="000000" w:themeColor="text1"/>
                <w:sz w:val="20"/>
                <w:szCs w:val="20"/>
              </w:rPr>
              <w:t>8550</w:t>
            </w:r>
          </w:p>
          <w:p w14:paraId="687E7027" w14:textId="77777777" w:rsidR="00C57FE5" w:rsidRPr="00EA7FA6" w:rsidRDefault="00C57FE5" w:rsidP="00C57FE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8B987A3" w14:textId="7BE5373E" w:rsidR="00C57FE5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Children </w:t>
            </w:r>
            <w:r w:rsidR="0091053A">
              <w:rPr>
                <w:sz w:val="20"/>
                <w:szCs w:val="20"/>
              </w:rPr>
              <w:t>are</w:t>
            </w:r>
            <w:r w:rsidRPr="00EA7FA6">
              <w:rPr>
                <w:sz w:val="20"/>
                <w:szCs w:val="20"/>
              </w:rPr>
              <w:t xml:space="preserve"> enthusiastic </w:t>
            </w:r>
            <w:r w:rsidR="0091053A">
              <w:rPr>
                <w:sz w:val="20"/>
                <w:szCs w:val="20"/>
              </w:rPr>
              <w:t xml:space="preserve">with the </w:t>
            </w:r>
            <w:r w:rsidRPr="00EA7FA6">
              <w:rPr>
                <w:sz w:val="20"/>
                <w:szCs w:val="20"/>
              </w:rPr>
              <w:t>new resources</w:t>
            </w:r>
            <w:r w:rsidR="0091053A">
              <w:rPr>
                <w:sz w:val="20"/>
                <w:szCs w:val="20"/>
              </w:rPr>
              <w:t xml:space="preserve">, use them with </w:t>
            </w:r>
            <w:r w:rsidR="00EB43E9">
              <w:rPr>
                <w:sz w:val="20"/>
                <w:szCs w:val="20"/>
              </w:rPr>
              <w:t>respect and</w:t>
            </w:r>
            <w:r w:rsidR="0091053A">
              <w:rPr>
                <w:sz w:val="20"/>
                <w:szCs w:val="20"/>
              </w:rPr>
              <w:t xml:space="preserve"> are keen to develop new PE skills.</w:t>
            </w:r>
          </w:p>
          <w:p w14:paraId="742B02A0" w14:textId="77777777" w:rsidR="0091053A" w:rsidRDefault="0091053A" w:rsidP="0091053A">
            <w:pPr>
              <w:pStyle w:val="Default"/>
              <w:rPr>
                <w:sz w:val="20"/>
                <w:szCs w:val="20"/>
              </w:rPr>
            </w:pPr>
          </w:p>
          <w:p w14:paraId="173DC6D5" w14:textId="47446B2F" w:rsidR="0091053A" w:rsidRPr="00EA7FA6" w:rsidRDefault="00C57FE5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The curriculum is very broad and of good quality. </w:t>
            </w:r>
            <w:r w:rsidR="00EB43E9">
              <w:rPr>
                <w:sz w:val="20"/>
                <w:szCs w:val="20"/>
              </w:rPr>
              <w:t>Exemplary</w:t>
            </w:r>
            <w:r w:rsidR="0091053A">
              <w:rPr>
                <w:sz w:val="20"/>
                <w:szCs w:val="20"/>
              </w:rPr>
              <w:t xml:space="preserve"> behaviour consistently demonstrated in lessons.</w:t>
            </w:r>
          </w:p>
          <w:p w14:paraId="320C2DA0" w14:textId="52A045CA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</w:p>
          <w:p w14:paraId="183F2DCA" w14:textId="0A923ACD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Staff to be able to access </w:t>
            </w:r>
            <w:r w:rsidR="0091053A">
              <w:rPr>
                <w:sz w:val="20"/>
                <w:szCs w:val="20"/>
              </w:rPr>
              <w:t xml:space="preserve">high quality </w:t>
            </w:r>
            <w:r w:rsidRPr="00EA7FA6">
              <w:rPr>
                <w:sz w:val="20"/>
                <w:szCs w:val="20"/>
              </w:rPr>
              <w:t xml:space="preserve">equipment </w:t>
            </w:r>
            <w:r w:rsidR="0091053A">
              <w:rPr>
                <w:sz w:val="20"/>
                <w:szCs w:val="20"/>
              </w:rPr>
              <w:t>readily</w:t>
            </w:r>
            <w:r w:rsidRPr="00EA7FA6">
              <w:rPr>
                <w:sz w:val="20"/>
                <w:szCs w:val="20"/>
              </w:rPr>
              <w:t xml:space="preserve"> for lessons.</w:t>
            </w:r>
          </w:p>
          <w:p w14:paraId="55A1775C" w14:textId="77777777" w:rsidR="00C57FE5" w:rsidRPr="00EA7FA6" w:rsidRDefault="00C57FE5" w:rsidP="009105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CF11F8A" w14:textId="460B30EB" w:rsidR="0091053A" w:rsidRDefault="0091053A" w:rsidP="00910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Audit, curriculum plans and progression document shared with SLT.</w:t>
            </w:r>
          </w:p>
          <w:p w14:paraId="7F95B901" w14:textId="77777777" w:rsidR="0091053A" w:rsidRDefault="0091053A" w:rsidP="0091053A">
            <w:pPr>
              <w:pStyle w:val="Default"/>
              <w:rPr>
                <w:sz w:val="20"/>
                <w:szCs w:val="20"/>
              </w:rPr>
            </w:pPr>
          </w:p>
          <w:p w14:paraId="5016B039" w14:textId="77777777" w:rsidR="001D7910" w:rsidRPr="00EA7FA6" w:rsidRDefault="001D7910" w:rsidP="001D7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FA6">
              <w:rPr>
                <w:rFonts w:ascii="Arial" w:hAnsi="Arial" w:cs="Arial"/>
                <w:color w:val="000000"/>
                <w:sz w:val="20"/>
                <w:szCs w:val="20"/>
              </w:rPr>
              <w:t>Termly monitoring</w:t>
            </w:r>
          </w:p>
          <w:p w14:paraId="7E307981" w14:textId="5953D16A" w:rsidR="0091053A" w:rsidRPr="00EA7FA6" w:rsidRDefault="0091053A" w:rsidP="0091053A">
            <w:pPr>
              <w:pStyle w:val="Default"/>
              <w:rPr>
                <w:sz w:val="20"/>
                <w:szCs w:val="20"/>
              </w:rPr>
            </w:pPr>
            <w:r w:rsidRPr="00EA7FA6">
              <w:rPr>
                <w:sz w:val="20"/>
                <w:szCs w:val="20"/>
              </w:rPr>
              <w:t xml:space="preserve">Learning walks / observations. </w:t>
            </w:r>
          </w:p>
          <w:p w14:paraId="2E6CF38B" w14:textId="77777777" w:rsidR="00C57FE5" w:rsidRPr="00EA7FA6" w:rsidRDefault="00C57FE5" w:rsidP="00C57F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C7DD49" w14:textId="77777777" w:rsidR="00C57FE5" w:rsidRPr="00EA7FA6" w:rsidRDefault="00C57FE5" w:rsidP="00784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06EC1" w14:textId="77777777" w:rsidR="00B91FFA" w:rsidRDefault="00B91FFA" w:rsidP="001C3648"/>
    <w:sectPr w:rsidR="00B91FFA" w:rsidSect="00EA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0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5DEF" w14:textId="77777777" w:rsidR="00B63AE6" w:rsidRDefault="00B63AE6" w:rsidP="00C55ACD">
      <w:pPr>
        <w:spacing w:after="0" w:line="240" w:lineRule="auto"/>
      </w:pPr>
      <w:r>
        <w:separator/>
      </w:r>
    </w:p>
  </w:endnote>
  <w:endnote w:type="continuationSeparator" w:id="0">
    <w:p w14:paraId="5B562B51" w14:textId="77777777" w:rsidR="00B63AE6" w:rsidRDefault="00B63AE6" w:rsidP="00C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2923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498B7" w14:textId="6397567C" w:rsidR="0022336E" w:rsidRDefault="0022336E" w:rsidP="002B20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135CE" w14:textId="77777777" w:rsidR="0022336E" w:rsidRDefault="0022336E" w:rsidP="00223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7167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C5CE2" w14:textId="38C2E3CE" w:rsidR="0022336E" w:rsidRDefault="0022336E" w:rsidP="002B20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FB5FBB9" w14:textId="77777777" w:rsidR="0022336E" w:rsidRDefault="0022336E" w:rsidP="002233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AA5F" w14:textId="77777777" w:rsidR="00B63AE6" w:rsidRDefault="00B63AE6" w:rsidP="00C55ACD">
      <w:pPr>
        <w:spacing w:after="0" w:line="240" w:lineRule="auto"/>
      </w:pPr>
      <w:r>
        <w:separator/>
      </w:r>
    </w:p>
  </w:footnote>
  <w:footnote w:type="continuationSeparator" w:id="0">
    <w:p w14:paraId="5F75AF14" w14:textId="77777777" w:rsidR="00B63AE6" w:rsidRDefault="00B63AE6" w:rsidP="00C5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683" w14:textId="32ACC85B" w:rsidR="0022336E" w:rsidRDefault="00B63AE6">
    <w:pPr>
      <w:pStyle w:val="Header"/>
    </w:pPr>
    <w:r>
      <w:rPr>
        <w:noProof/>
      </w:rPr>
      <w:pict w14:anchorId="298F0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87848" o:spid="_x0000_s2051" type="#_x0000_t136" alt="" style="position:absolute;margin-left:0;margin-top:0;width:499.4pt;height:166.4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9E9A" w14:textId="328D78B0" w:rsidR="0022336E" w:rsidRDefault="00B63AE6">
    <w:pPr>
      <w:pStyle w:val="Header"/>
    </w:pPr>
    <w:r>
      <w:rPr>
        <w:noProof/>
      </w:rPr>
      <w:pict w14:anchorId="785BD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87849" o:spid="_x0000_s2050" type="#_x0000_t136" alt="" style="position:absolute;margin-left:0;margin-top:0;width:499.4pt;height:166.4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E582" w14:textId="36D9FC34" w:rsidR="00EA7FA6" w:rsidRPr="008B7CF9" w:rsidRDefault="00B63AE6" w:rsidP="00EA7FA6">
    <w:pPr>
      <w:spacing w:after="0" w:line="240" w:lineRule="auto"/>
      <w:jc w:val="center"/>
      <w:rPr>
        <w:rFonts w:ascii="Arial Narrow" w:hAnsi="Arial Narrow" w:cs="Arial"/>
        <w:color w:val="000000"/>
        <w:sz w:val="36"/>
        <w:szCs w:val="36"/>
        <w:lang w:val="en-US"/>
      </w:rPr>
    </w:pPr>
    <w:r>
      <w:rPr>
        <w:noProof/>
      </w:rPr>
      <w:pict w14:anchorId="63AD1A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87847" o:spid="_x0000_s2049" type="#_x0000_t136" alt="" style="position:absolute;left:0;text-align:left;margin-left:0;margin-top:0;width:499.4pt;height:166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A7FA6" w:rsidRPr="00A9105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8A7830A" wp14:editId="6D5AE0E2">
          <wp:simplePos x="0" y="0"/>
          <wp:positionH relativeFrom="column">
            <wp:posOffset>8182708</wp:posOffset>
          </wp:positionH>
          <wp:positionV relativeFrom="paragraph">
            <wp:posOffset>-176677</wp:posOffset>
          </wp:positionV>
          <wp:extent cx="1093470" cy="1172308"/>
          <wp:effectExtent l="0" t="0" r="0" b="0"/>
          <wp:wrapNone/>
          <wp:docPr id="5" name="Picture 16" descr="H:\My Pictures\hawthorndra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My Pictures\hawthorndraw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72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FA6">
      <w:rPr>
        <w:rFonts w:ascii="Arial Narrow" w:hAnsi="Arial Narrow" w:cs="Arial"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23E87" wp14:editId="03D5A7C6">
              <wp:simplePos x="0" y="0"/>
              <wp:positionH relativeFrom="column">
                <wp:posOffset>-577215</wp:posOffset>
              </wp:positionH>
              <wp:positionV relativeFrom="paragraph">
                <wp:posOffset>-222250</wp:posOffset>
              </wp:positionV>
              <wp:extent cx="1324610" cy="117983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B728" w14:textId="77777777" w:rsidR="00EA7FA6" w:rsidRDefault="00EA7FA6" w:rsidP="00EA7FA6">
                          <w:r w:rsidRPr="008B7C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344702" wp14:editId="7494EA85">
                                <wp:extent cx="1128003" cy="1095375"/>
                                <wp:effectExtent l="19050" t="0" r="0" b="0"/>
                                <wp:docPr id="16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127516" cy="1094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3E8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45.45pt;margin-top:-17.5pt;width:104.3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" stroked="f">
              <v:textbox>
                <w:txbxContent>
                  <w:p w14:paraId="2F39B728" w14:textId="77777777" w:rsidR="00EA7FA6" w:rsidRDefault="00EA7FA6" w:rsidP="00EA7FA6">
                    <w:r w:rsidRPr="008B7CF9">
                      <w:rPr>
                        <w:noProof/>
                        <w:lang w:eastAsia="en-GB"/>
                      </w:rPr>
                      <w:drawing>
                        <wp:inline distT="0" distB="0" distL="0" distR="0" wp14:anchorId="54344702" wp14:editId="7494EA85">
                          <wp:extent cx="1128003" cy="1095375"/>
                          <wp:effectExtent l="19050" t="0" r="0" b="0"/>
                          <wp:docPr id="16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127516" cy="1094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A7FA6" w:rsidRPr="008B7CF9">
      <w:rPr>
        <w:rFonts w:ascii="Arial Narrow" w:hAnsi="Arial Narrow" w:cs="Arial"/>
        <w:color w:val="000000"/>
        <w:sz w:val="36"/>
        <w:szCs w:val="36"/>
        <w:lang w:val="en-US"/>
      </w:rPr>
      <w:t>HAWTHORN PARK COMMUNITY PRIMARY SCHOOL</w:t>
    </w:r>
  </w:p>
  <w:p w14:paraId="677262FF" w14:textId="77777777" w:rsidR="00EA7FA6" w:rsidRDefault="00EA7FA6" w:rsidP="00EA7FA6">
    <w:pPr>
      <w:spacing w:after="0" w:line="240" w:lineRule="auto"/>
      <w:jc w:val="center"/>
      <w:rPr>
        <w:rFonts w:ascii="Arial Narrow" w:hAnsi="Arial Narrow" w:cs="Arial"/>
        <w:color w:val="000000"/>
        <w:sz w:val="28"/>
        <w:szCs w:val="28"/>
        <w:lang w:val="en-US"/>
      </w:rPr>
    </w:pPr>
    <w:r w:rsidRPr="000C0729">
      <w:rPr>
        <w:rFonts w:ascii="Arial Narrow" w:hAnsi="Arial Narrow" w:cs="Arial"/>
        <w:color w:val="000000"/>
        <w:sz w:val="28"/>
        <w:szCs w:val="28"/>
        <w:lang w:val="en-US"/>
      </w:rPr>
      <w:t>Where Care and Learning Count</w:t>
    </w:r>
  </w:p>
  <w:p w14:paraId="2A4CC860" w14:textId="77777777" w:rsidR="00EA7FA6" w:rsidRPr="000C0729" w:rsidRDefault="00EA7FA6" w:rsidP="00EA7FA6">
    <w:pPr>
      <w:jc w:val="center"/>
      <w:rPr>
        <w:rFonts w:ascii="Arial Narrow" w:hAnsi="Arial Narrow" w:cs="Arial"/>
        <w:color w:val="000000"/>
        <w:sz w:val="16"/>
        <w:szCs w:val="16"/>
        <w:lang w:val="en-US"/>
      </w:rPr>
    </w:pPr>
  </w:p>
  <w:p w14:paraId="5B215D01" w14:textId="302A366C" w:rsidR="00EA7FA6" w:rsidRPr="00EA7FA6" w:rsidRDefault="00EA7FA6" w:rsidP="00EA7FA6">
    <w:pPr>
      <w:jc w:val="center"/>
      <w:rPr>
        <w:rFonts w:ascii="Arial Narrow" w:hAnsi="Arial Narrow" w:cs="Arial"/>
        <w:color w:val="000000"/>
        <w:lang w:val="en-US"/>
      </w:rPr>
    </w:pPr>
    <w:r w:rsidRPr="008B7CF9">
      <w:rPr>
        <w:rFonts w:ascii="Arial Narrow" w:hAnsi="Arial Narrow" w:cs="Arial"/>
        <w:color w:val="000000"/>
        <w:lang w:val="en-US"/>
      </w:rPr>
      <w:t>Headteacher: Mrs Jeni Houghton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5E9"/>
    <w:multiLevelType w:val="hybridMultilevel"/>
    <w:tmpl w:val="D6202D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3C56"/>
    <w:multiLevelType w:val="hybridMultilevel"/>
    <w:tmpl w:val="EE46972A"/>
    <w:lvl w:ilvl="0" w:tplc="09D810FC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1675"/>
    <w:multiLevelType w:val="hybridMultilevel"/>
    <w:tmpl w:val="8F24FA30"/>
    <w:lvl w:ilvl="0" w:tplc="16308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A18"/>
    <w:multiLevelType w:val="hybridMultilevel"/>
    <w:tmpl w:val="21DEA4B8"/>
    <w:lvl w:ilvl="0" w:tplc="16308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3214"/>
    <w:multiLevelType w:val="multilevel"/>
    <w:tmpl w:val="7A00D2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F25F45"/>
    <w:multiLevelType w:val="hybridMultilevel"/>
    <w:tmpl w:val="4CE0C19A"/>
    <w:lvl w:ilvl="0" w:tplc="9B185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0BC7"/>
    <w:multiLevelType w:val="hybridMultilevel"/>
    <w:tmpl w:val="293A1A1C"/>
    <w:lvl w:ilvl="0" w:tplc="16308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49B5"/>
    <w:multiLevelType w:val="multilevel"/>
    <w:tmpl w:val="CC74F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1862C1"/>
    <w:multiLevelType w:val="hybridMultilevel"/>
    <w:tmpl w:val="8B16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40C2"/>
    <w:multiLevelType w:val="hybridMultilevel"/>
    <w:tmpl w:val="29088ED2"/>
    <w:lvl w:ilvl="0" w:tplc="9B185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4575"/>
    <w:multiLevelType w:val="hybridMultilevel"/>
    <w:tmpl w:val="DE144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48"/>
    <w:rsid w:val="000333E7"/>
    <w:rsid w:val="001231F3"/>
    <w:rsid w:val="00191725"/>
    <w:rsid w:val="001A15F6"/>
    <w:rsid w:val="001C3648"/>
    <w:rsid w:val="001D7910"/>
    <w:rsid w:val="001E15C7"/>
    <w:rsid w:val="00205FB7"/>
    <w:rsid w:val="00215B12"/>
    <w:rsid w:val="00220900"/>
    <w:rsid w:val="0022336E"/>
    <w:rsid w:val="002336A6"/>
    <w:rsid w:val="00234EE5"/>
    <w:rsid w:val="00263A8F"/>
    <w:rsid w:val="00282300"/>
    <w:rsid w:val="002841FB"/>
    <w:rsid w:val="002B018A"/>
    <w:rsid w:val="002C4614"/>
    <w:rsid w:val="002F52CB"/>
    <w:rsid w:val="00317F37"/>
    <w:rsid w:val="003436F1"/>
    <w:rsid w:val="00344073"/>
    <w:rsid w:val="00346314"/>
    <w:rsid w:val="0035399D"/>
    <w:rsid w:val="00393F34"/>
    <w:rsid w:val="00394E62"/>
    <w:rsid w:val="003A0FB6"/>
    <w:rsid w:val="003B5483"/>
    <w:rsid w:val="003F2D1E"/>
    <w:rsid w:val="00404CC5"/>
    <w:rsid w:val="00404FE7"/>
    <w:rsid w:val="00446776"/>
    <w:rsid w:val="00454978"/>
    <w:rsid w:val="00474579"/>
    <w:rsid w:val="004758B6"/>
    <w:rsid w:val="00484AA3"/>
    <w:rsid w:val="0048771C"/>
    <w:rsid w:val="004F07C3"/>
    <w:rsid w:val="004F096D"/>
    <w:rsid w:val="00527C51"/>
    <w:rsid w:val="005349A4"/>
    <w:rsid w:val="0055490A"/>
    <w:rsid w:val="00565ADE"/>
    <w:rsid w:val="00567177"/>
    <w:rsid w:val="00583BE5"/>
    <w:rsid w:val="00641DD0"/>
    <w:rsid w:val="00672585"/>
    <w:rsid w:val="00677B9D"/>
    <w:rsid w:val="006816A1"/>
    <w:rsid w:val="006937BF"/>
    <w:rsid w:val="006A75F7"/>
    <w:rsid w:val="006D56AA"/>
    <w:rsid w:val="00776779"/>
    <w:rsid w:val="00783C72"/>
    <w:rsid w:val="007841D0"/>
    <w:rsid w:val="00797FDB"/>
    <w:rsid w:val="007B0341"/>
    <w:rsid w:val="008434ED"/>
    <w:rsid w:val="00850917"/>
    <w:rsid w:val="00860A57"/>
    <w:rsid w:val="008A4B24"/>
    <w:rsid w:val="008B34A8"/>
    <w:rsid w:val="0091053A"/>
    <w:rsid w:val="00917F58"/>
    <w:rsid w:val="009358C3"/>
    <w:rsid w:val="00946D61"/>
    <w:rsid w:val="0097600A"/>
    <w:rsid w:val="00984E19"/>
    <w:rsid w:val="009863F5"/>
    <w:rsid w:val="009870F4"/>
    <w:rsid w:val="00996E62"/>
    <w:rsid w:val="009A21D2"/>
    <w:rsid w:val="009A31FB"/>
    <w:rsid w:val="009C4A72"/>
    <w:rsid w:val="009E1BBE"/>
    <w:rsid w:val="00A13550"/>
    <w:rsid w:val="00A65DFE"/>
    <w:rsid w:val="00AD179F"/>
    <w:rsid w:val="00B12817"/>
    <w:rsid w:val="00B27F36"/>
    <w:rsid w:val="00B55B36"/>
    <w:rsid w:val="00B61805"/>
    <w:rsid w:val="00B631BE"/>
    <w:rsid w:val="00B63AE6"/>
    <w:rsid w:val="00B83CE9"/>
    <w:rsid w:val="00B91FFA"/>
    <w:rsid w:val="00B935B8"/>
    <w:rsid w:val="00B941E0"/>
    <w:rsid w:val="00BA7CF5"/>
    <w:rsid w:val="00BF32A8"/>
    <w:rsid w:val="00C55ACD"/>
    <w:rsid w:val="00C57FE5"/>
    <w:rsid w:val="00C62450"/>
    <w:rsid w:val="00D51041"/>
    <w:rsid w:val="00D84CBD"/>
    <w:rsid w:val="00D95A29"/>
    <w:rsid w:val="00DE05A3"/>
    <w:rsid w:val="00DF6CCB"/>
    <w:rsid w:val="00E026CB"/>
    <w:rsid w:val="00E57A9D"/>
    <w:rsid w:val="00E63BCB"/>
    <w:rsid w:val="00EA7FA6"/>
    <w:rsid w:val="00EB43E9"/>
    <w:rsid w:val="00EC59C7"/>
    <w:rsid w:val="00F05E0F"/>
    <w:rsid w:val="00F77267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59C13C"/>
  <w15:chartTrackingRefBased/>
  <w15:docId w15:val="{0C1FC5DA-6161-3E4B-9AE2-B6BD05C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3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6A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CD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Waite</dc:creator>
  <cp:keywords/>
  <dc:description/>
  <cp:lastModifiedBy>Jeni Houghton</cp:lastModifiedBy>
  <cp:revision>8</cp:revision>
  <cp:lastPrinted>2019-10-01T12:42:00Z</cp:lastPrinted>
  <dcterms:created xsi:type="dcterms:W3CDTF">2019-10-07T08:09:00Z</dcterms:created>
  <dcterms:modified xsi:type="dcterms:W3CDTF">2019-10-13T07:37:00Z</dcterms:modified>
</cp:coreProperties>
</file>